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30" w:rsidRDefault="00DA4C30" w:rsidP="00DA4C30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A Jornada para a Outra Vida</w:t>
      </w:r>
    </w:p>
    <w:p w:rsidR="00DA4C30" w:rsidRDefault="00DA4C30" w:rsidP="00DA4C30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 xml:space="preserve"> 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1 de 8): Introdução</w:t>
      </w:r>
    </w:p>
    <w:p w:rsidR="00DA4C30" w:rsidRDefault="00DA4C30" w:rsidP="00DA4C30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Introdução</w:t>
      </w:r>
    </w:p>
    <w:p w:rsidR="00DA4C30" w:rsidRDefault="00DA4C30" w:rsidP="00DA4C3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noProof/>
          <w:color w:val="008000"/>
          <w:sz w:val="30"/>
          <w:szCs w:val="30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667000" cy="2667000"/>
            <wp:effectExtent l="0" t="0" r="0" b="0"/>
            <wp:wrapSquare wrapText="bothSides"/>
            <wp:docPr id="21" name="Picture 21" descr="http://www.islamreligion.com/articles_pt/images/The_Journey_into_the_Hereafter_(part_1_of_8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islamreligion.com/articles_pt/images/The_Journey_into_the_Hereafter_(part_1_of_8)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6"/>
          <w:szCs w:val="26"/>
        </w:rPr>
        <w:t>Muhammad, o Profeta do Islã que morreu em 632, relatou:</w:t>
      </w:r>
    </w:p>
    <w:p w:rsidR="00DA4C30" w:rsidRDefault="00DA4C30" w:rsidP="00DA4C30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“Gabriel veio até mim e disse, ‘Ó Muhammad, viva como quiser, porque eventualmente você morrerá.  </w:t>
      </w:r>
      <w:proofErr w:type="gramStart"/>
      <w:r>
        <w:rPr>
          <w:b/>
          <w:bCs/>
          <w:color w:val="000000"/>
          <w:sz w:val="26"/>
          <w:szCs w:val="26"/>
        </w:rPr>
        <w:t>Ame a quem desejar, porque eventualmente você partirá.</w:t>
      </w:r>
      <w:proofErr w:type="gramEnd"/>
      <w:r>
        <w:rPr>
          <w:b/>
          <w:bCs/>
          <w:color w:val="000000"/>
          <w:sz w:val="26"/>
          <w:szCs w:val="26"/>
        </w:rPr>
        <w:t xml:space="preserve">  </w:t>
      </w:r>
      <w:proofErr w:type="gramStart"/>
      <w:r>
        <w:rPr>
          <w:b/>
          <w:bCs/>
          <w:color w:val="000000"/>
          <w:sz w:val="26"/>
          <w:szCs w:val="26"/>
        </w:rPr>
        <w:t>Faça o que quiser, porque você pagará.</w:t>
      </w:r>
      <w:proofErr w:type="gramEnd"/>
      <w:r>
        <w:rPr>
          <w:b/>
          <w:bCs/>
          <w:color w:val="000000"/>
          <w:sz w:val="26"/>
          <w:szCs w:val="26"/>
        </w:rPr>
        <w:t xml:space="preserve">  Saiba que a oração da </w:t>
      </w:r>
      <w:proofErr w:type="gramStart"/>
      <w:r>
        <w:rPr>
          <w:b/>
          <w:bCs/>
          <w:color w:val="000000"/>
          <w:sz w:val="26"/>
          <w:szCs w:val="26"/>
        </w:rPr>
        <w:t>noite</w:t>
      </w:r>
      <w:bookmarkStart w:id="0" w:name="_ftnref13780"/>
      <w:proofErr w:type="gramEnd"/>
      <w:r>
        <w:rPr>
          <w:b/>
          <w:bCs/>
          <w:color w:val="000000"/>
          <w:sz w:val="26"/>
          <w:szCs w:val="26"/>
        </w:rPr>
        <w:fldChar w:fldCharType="begin"/>
      </w:r>
      <w:r>
        <w:rPr>
          <w:b/>
          <w:bCs/>
          <w:color w:val="000000"/>
          <w:sz w:val="26"/>
          <w:szCs w:val="26"/>
        </w:rPr>
        <w:instrText xml:space="preserve"> HYPERLINK "http://www.islamreligion.com/pt/articles/406/" \l "_ftn13780" \o " Orações rituais (salat) realizadas voluntariamente à noite após a última (isha) e antes da primeira (fajr) das cinco orações diárias.  O melhor momento para fazê-las é no terço final da noite." </w:instrText>
      </w:r>
      <w:r>
        <w:rPr>
          <w:b/>
          <w:bCs/>
          <w:color w:val="000000"/>
          <w:sz w:val="26"/>
          <w:szCs w:val="26"/>
        </w:rPr>
        <w:fldChar w:fldCharType="separate"/>
      </w:r>
      <w:r>
        <w:rPr>
          <w:rStyle w:val="w-footnote-number"/>
          <w:b/>
          <w:bCs/>
          <w:color w:val="800080"/>
          <w:position w:val="2"/>
          <w:sz w:val="26"/>
          <w:szCs w:val="26"/>
          <w:u w:val="single"/>
          <w:lang w:val="pt-BR"/>
        </w:rPr>
        <w:t>[1]</w:t>
      </w:r>
      <w:r>
        <w:rPr>
          <w:b/>
          <w:bCs/>
          <w:color w:val="000000"/>
          <w:sz w:val="26"/>
          <w:szCs w:val="26"/>
        </w:rPr>
        <w:fldChar w:fldCharType="end"/>
      </w:r>
      <w:bookmarkEnd w:id="0"/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é a honra de um crente e seu orgulho está em não ser dependente dos outros.’”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pt-BR"/>
        </w:rPr>
        <w:t>(</w:t>
      </w:r>
      <w:r>
        <w:rPr>
          <w:i/>
          <w:iCs/>
          <w:color w:val="000000"/>
          <w:sz w:val="26"/>
          <w:szCs w:val="26"/>
          <w:lang w:val="pt-BR"/>
        </w:rPr>
        <w:t>Silsilah al-Saheehah</w:t>
      </w:r>
      <w:r>
        <w:rPr>
          <w:color w:val="000000"/>
          <w:sz w:val="26"/>
          <w:szCs w:val="26"/>
          <w:lang w:val="pt-BR"/>
        </w:rPr>
        <w:t>)</w:t>
      </w:r>
    </w:p>
    <w:p w:rsidR="00DA4C30" w:rsidRDefault="00DA4C30" w:rsidP="00DA4C3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Se existe uma coisa que é certa sobre a vida, é que ela tem um fim.</w:t>
      </w:r>
      <w:proofErr w:type="gramEnd"/>
      <w:r>
        <w:rPr>
          <w:color w:val="000000"/>
          <w:sz w:val="26"/>
          <w:szCs w:val="26"/>
        </w:rPr>
        <w:t>  Essa verdade instintivamente levanta uma questão que preocupa a maioria das pessoas pelo menos uma vez em suas vidas: o que existe além da morte?</w:t>
      </w:r>
    </w:p>
    <w:p w:rsidR="00DA4C30" w:rsidRDefault="00DA4C30" w:rsidP="00DA4C3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 nível psicológico, a jornada que o morto empreende é </w:t>
      </w:r>
      <w:proofErr w:type="gramStart"/>
      <w:r>
        <w:rPr>
          <w:color w:val="000000"/>
          <w:sz w:val="26"/>
          <w:szCs w:val="26"/>
        </w:rPr>
        <w:t>clara</w:t>
      </w:r>
      <w:proofErr w:type="gramEnd"/>
      <w:r>
        <w:rPr>
          <w:color w:val="000000"/>
          <w:sz w:val="26"/>
          <w:szCs w:val="26"/>
        </w:rPr>
        <w:t xml:space="preserve"> para todas as testemunhas.  Se considerarmos apenas causas naturais</w:t>
      </w:r>
      <w:proofErr w:type="gramStart"/>
      <w:r>
        <w:rPr>
          <w:color w:val="000000"/>
          <w:sz w:val="26"/>
          <w:szCs w:val="26"/>
        </w:rPr>
        <w:t>,</w:t>
      </w:r>
      <w:bookmarkStart w:id="1" w:name="_ftnref13781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"http://www.islamreligion.com/pt/articles/406/" \l "_ftn13781" \o " Embora um coração possa ser mantido batendo artificialmente, e o sangue bombeado artificialmente, se o cérebro estiver morto, o mesmo vale para o ser como um todo."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  <w:lang w:val="pt-BR"/>
        </w:rPr>
        <w:t>[2]</w:t>
      </w:r>
      <w:r>
        <w:rPr>
          <w:color w:val="000000"/>
          <w:sz w:val="26"/>
          <w:szCs w:val="26"/>
        </w:rPr>
        <w:fldChar w:fldCharType="end"/>
      </w:r>
      <w:bookmarkEnd w:id="1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o coração parará de bater, os pulmões pararão de respirar, e as células do corpo morrerão por falta de sangue e oxigênio.  O término do fluxo de sangue para as extremidades externas em breve as tornará pálidas.  Com o corte do oxigênio, as células respirarão anaerobicamente por um período, produzindo ácido lático que causa rigor mortis - o endurecimento dos músculos do cadáver.  Então, enquanto as células começam a se decompor, o endurecimento se desvanece, a língua </w:t>
      </w:r>
      <w:proofErr w:type="gramStart"/>
      <w:r>
        <w:rPr>
          <w:color w:val="000000"/>
          <w:sz w:val="26"/>
          <w:szCs w:val="26"/>
        </w:rPr>
        <w:t>fica</w:t>
      </w:r>
      <w:proofErr w:type="gramEnd"/>
      <w:r>
        <w:rPr>
          <w:color w:val="000000"/>
          <w:sz w:val="26"/>
          <w:szCs w:val="26"/>
        </w:rPr>
        <w:t xml:space="preserve"> protuberante, a temperatura cai, a pele descolore, a carne apodrece, e os parasitas têm sua festa – até que tudo que resta são dentes e ossos secos.</w:t>
      </w:r>
    </w:p>
    <w:p w:rsidR="00DA4C30" w:rsidRDefault="00DA4C30" w:rsidP="00DA4C3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Quanto à jornada da </w:t>
      </w:r>
      <w:proofErr w:type="gramStart"/>
      <w:r>
        <w:rPr>
          <w:color w:val="000000"/>
          <w:sz w:val="26"/>
          <w:szCs w:val="26"/>
        </w:rPr>
        <w:t>alma</w:t>
      </w:r>
      <w:proofErr w:type="gramEnd"/>
      <w:r>
        <w:rPr>
          <w:color w:val="000000"/>
          <w:sz w:val="26"/>
          <w:szCs w:val="26"/>
        </w:rPr>
        <w:t xml:space="preserve"> após a morte, não é algo que possa ser testemunhado, nem medido através de pesquisa científica.  Mesmo um corpo vivo, a consciência, ou </w:t>
      </w:r>
      <w:proofErr w:type="gramStart"/>
      <w:r>
        <w:rPr>
          <w:color w:val="000000"/>
          <w:sz w:val="26"/>
          <w:szCs w:val="26"/>
        </w:rPr>
        <w:t>alma</w:t>
      </w:r>
      <w:proofErr w:type="gramEnd"/>
      <w:r>
        <w:rPr>
          <w:color w:val="000000"/>
          <w:sz w:val="26"/>
          <w:szCs w:val="26"/>
        </w:rPr>
        <w:t xml:space="preserve">, de uma pessoa não podem ser sujeitos à experimentação empírica.  Está simplesmente além do controle humano.  Em função disso, o conceito de uma Vida Futura – uma vida além da morte, ressurreição, e um Dia do Juízo; </w:t>
      </w:r>
      <w:proofErr w:type="gramStart"/>
      <w:r>
        <w:rPr>
          <w:color w:val="000000"/>
          <w:sz w:val="26"/>
          <w:szCs w:val="26"/>
        </w:rPr>
        <w:t>sem</w:t>
      </w:r>
      <w:proofErr w:type="gramEnd"/>
      <w:r>
        <w:rPr>
          <w:color w:val="000000"/>
          <w:sz w:val="26"/>
          <w:szCs w:val="26"/>
        </w:rPr>
        <w:t xml:space="preserve"> mencionar a existência de um Criador Divino, Onipotente, Seus anjos, </w:t>
      </w:r>
      <w:r>
        <w:rPr>
          <w:color w:val="000000"/>
          <w:sz w:val="26"/>
          <w:szCs w:val="26"/>
        </w:rPr>
        <w:lastRenderedPageBreak/>
        <w:t xml:space="preserve">destino e assim por diante – se encaixam no tema da crença no invisível. 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única forma na qual um homem vem a conhecer qualquer coisa do incognoscível é através de revelação divina.</w:t>
      </w:r>
    </w:p>
    <w:p w:rsidR="00DA4C30" w:rsidRDefault="00DA4C30" w:rsidP="00DA4C3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“Ele possui as chaves do incognoscível, coisa que ninguém, além d’Ele, possui;</w:t>
      </w:r>
      <w:proofErr w:type="gramStart"/>
      <w:r>
        <w:rPr>
          <w:b/>
          <w:bCs/>
          <w:color w:val="000000"/>
          <w:sz w:val="26"/>
          <w:szCs w:val="26"/>
        </w:rPr>
        <w:t>  Ele</w:t>
      </w:r>
      <w:proofErr w:type="gramEnd"/>
      <w:r>
        <w:rPr>
          <w:b/>
          <w:bCs/>
          <w:color w:val="000000"/>
          <w:sz w:val="26"/>
          <w:szCs w:val="26"/>
        </w:rPr>
        <w:t xml:space="preserve"> sabe o eu há na terra e no mar; e não cai uma folha (da árvore) sem que Ele disso tenha ciência;  não há um só grão, no seio da terra, ou nada verde, ou seco, que não esteja registrado no Livro lúcido.” (Alcorão 6:59)</w:t>
      </w:r>
    </w:p>
    <w:p w:rsidR="00DA4C30" w:rsidRDefault="00DA4C30" w:rsidP="00DA4C3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Embora tudo que chegou até nós da Torá, dos Salmos e do Evangelho – as escrituras reveladas aos profetas anteriores – falem da Vida Futura, apenas através da Revelação Final de Deus à humanidade, o Alcorão Sagrado, como revelado ao seu Último Profeta, Muhammad, nós aprendemos mais sobre a vida futura.  E como o Alcorão está, e permanecerá para sempre, preservado e sem corrupção de mãos humanas, o discernimento que ele nos dá do mundo invisível é, para o crente, tão factual, real e verdadeiro como qualquer coisa que possa ser aprendida através de esforço científico (e com margem zero de erro!).</w:t>
      </w:r>
    </w:p>
    <w:p w:rsidR="00DA4C30" w:rsidRDefault="00DA4C30" w:rsidP="00DA4C3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“...Nada omitimos no Livro; então, serão congregados ante seu Senhor.” (Alcorão 6:38)</w:t>
      </w:r>
    </w:p>
    <w:p w:rsidR="00DA4C30" w:rsidRDefault="00DA4C30" w:rsidP="00DA4C3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Associada à questão do que acontece após morrermos, está a pergunta: por que estamos aqui? Por que se de fato não existir propósito para a vida (ou seja, algo maior do que simplesmente viver a vida em si), a questão do que acontece após a morte se torna acadêmica, e até </w:t>
      </w:r>
      <w:proofErr w:type="gramStart"/>
      <w:r>
        <w:rPr>
          <w:color w:val="000000"/>
          <w:sz w:val="26"/>
          <w:szCs w:val="26"/>
        </w:rPr>
        <w:t>sem</w:t>
      </w:r>
      <w:proofErr w:type="gramEnd"/>
      <w:r>
        <w:rPr>
          <w:color w:val="000000"/>
          <w:sz w:val="26"/>
          <w:szCs w:val="26"/>
        </w:rPr>
        <w:t xml:space="preserve"> sentido.  Apenas se aceitarmos que nosso projeto inteligente, ou criação, requer uma inteligência e planejador, um Criador que nos julgará pelo que fazemos, é que a vida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terra tem qualquer sentido significativo.</w:t>
      </w:r>
    </w:p>
    <w:p w:rsidR="00DA4C30" w:rsidRDefault="00DA4C30" w:rsidP="00DA4C3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“Pensais, porventura, que vos criamos por diversão e que jamais retornareis a Nós?</w:t>
      </w:r>
      <w:proofErr w:type="gramEnd"/>
      <w:r>
        <w:rPr>
          <w:b/>
          <w:bCs/>
          <w:color w:val="000000"/>
          <w:sz w:val="26"/>
          <w:szCs w:val="26"/>
        </w:rPr>
        <w:t xml:space="preserve">  Exaltado seja Deus, Verdadeiro, Soberano! Não há mais divindade além </w:t>
      </w:r>
      <w:proofErr w:type="gramStart"/>
      <w:r>
        <w:rPr>
          <w:b/>
          <w:bCs/>
          <w:color w:val="000000"/>
          <w:sz w:val="26"/>
          <w:szCs w:val="26"/>
        </w:rPr>
        <w:t>d’Ele, Senhor do</w:t>
      </w:r>
      <w:proofErr w:type="gramEnd"/>
      <w:r>
        <w:rPr>
          <w:b/>
          <w:bCs/>
          <w:color w:val="000000"/>
          <w:sz w:val="26"/>
          <w:szCs w:val="26"/>
        </w:rPr>
        <w:t xml:space="preserve"> honorável Trono!” (Alcorão 23:115-116)</w:t>
      </w:r>
    </w:p>
    <w:p w:rsidR="00DA4C30" w:rsidRDefault="00DA4C30" w:rsidP="00DA4C3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No mínimo, uma pessoa com discernimento seria forçada a concluir que a vida na terra está cheia de injustiças, crueldade e opressão; que a lei da selva, sobrevivência do mais forte, é o que conta; que se alguém não tiver felicidade nessa vida, seja devido à ausência de confortos materiais, amor físico, ou outras experiências agradáveis, então a vida simplesmente não vale a pena ser vivida.  De fato, é precisamente porque uma pessoa se desespera dessa vida mundana por ter uma fé pequena ou</w:t>
      </w:r>
      <w:proofErr w:type="gramStart"/>
      <w:r>
        <w:rPr>
          <w:color w:val="000000"/>
          <w:sz w:val="26"/>
          <w:szCs w:val="26"/>
        </w:rPr>
        <w:t>  imperfeita</w:t>
      </w:r>
      <w:proofErr w:type="gramEnd"/>
      <w:r>
        <w:rPr>
          <w:color w:val="000000"/>
          <w:sz w:val="26"/>
          <w:szCs w:val="26"/>
        </w:rPr>
        <w:t>, ou mesmo nenhuma fé, em uma vida futura, que ela pode cometer suicídio.  Afinal, o que o infeliz, não-amado e não-desejado; o desanimado, (desesperadamente) deprimido e desesperado tem a perder?!</w:t>
      </w:r>
      <w:bookmarkStart w:id="2" w:name="_ftnref13782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"http://www.islamreligion.com/pt/articles/406/" \l "_ftn13782" \o " De acordo com um relatório das Nações Unidas marcando o ‘Dia Mundial da Prevenção ao Suicídio’, \“Mais pessoas se matam a cada ano do que o total combinado das que morrem por guerras e assassinatos... Em torno de 20 a 60  milhões tentam se matar a cada ano, mas apenas um milhão delas consegue.\” (Reuters, 8 de Setembro de 2006)"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[3]</w:t>
      </w:r>
      <w:r>
        <w:rPr>
          <w:color w:val="000000"/>
          <w:sz w:val="26"/>
          <w:szCs w:val="26"/>
        </w:rPr>
        <w:fldChar w:fldCharType="end"/>
      </w:r>
      <w:bookmarkEnd w:id="2"/>
    </w:p>
    <w:p w:rsidR="00DA4C30" w:rsidRDefault="00DA4C30" w:rsidP="00DA4C3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“Disse-lhes: E quem desespera a misericórdia do seu Senhor, senão os desviados?” (Alcorão 15:56)</w:t>
      </w:r>
    </w:p>
    <w:p w:rsidR="00DA4C30" w:rsidRDefault="00DA4C30" w:rsidP="00DA4C3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Então, podemos aceitar que a nossa morte está limitada ao mero término fisiológico, ou que a vida é meramente um produto de evolução cega e egoísta?</w:t>
      </w:r>
      <w:proofErr w:type="gramEnd"/>
      <w:r>
        <w:rPr>
          <w:color w:val="000000"/>
          <w:sz w:val="26"/>
          <w:szCs w:val="26"/>
        </w:rPr>
        <w:t xml:space="preserve">  Certamente, existe mais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morte, e o mesmo na vida, do que isso.</w:t>
      </w:r>
    </w:p>
    <w:p w:rsidR="00DA4C30" w:rsidRDefault="00DA4C30" w:rsidP="00DA4C30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DA4C30" w:rsidRDefault="00DA4C30" w:rsidP="00DA4C30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DA4C30" w:rsidRDefault="00DA4C30" w:rsidP="00DA4C30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b/>
          <w:bCs/>
          <w:color w:val="000000"/>
        </w:rPr>
        <w:t>Footnotes:</w:t>
      </w:r>
    </w:p>
    <w:bookmarkStart w:id="3" w:name="_ftn13780"/>
    <w:p w:rsidR="00DA4C30" w:rsidRDefault="00DA4C30" w:rsidP="00DA4C30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"http://www.islamreligion.com/pt/articles/406/" \l "_ftnref13780"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 w:val="pt-BR"/>
        </w:rPr>
        <w:t>[1]</w:t>
      </w:r>
      <w:r>
        <w:rPr>
          <w:color w:val="000000"/>
          <w:sz w:val="22"/>
          <w:szCs w:val="22"/>
        </w:rPr>
        <w:fldChar w:fldCharType="end"/>
      </w:r>
      <w:bookmarkEnd w:id="3"/>
      <w:r>
        <w:rPr>
          <w:rStyle w:val="apple-converted-space"/>
          <w:color w:val="000000"/>
          <w:sz w:val="22"/>
          <w:szCs w:val="22"/>
          <w:lang w:val="pt-BR"/>
        </w:rPr>
        <w:t> </w:t>
      </w:r>
      <w:r>
        <w:rPr>
          <w:color w:val="000000"/>
          <w:sz w:val="22"/>
          <w:szCs w:val="22"/>
          <w:lang w:val="pt-BR"/>
        </w:rPr>
        <w:t>Orações rituais (</w:t>
      </w:r>
      <w:r>
        <w:rPr>
          <w:i/>
          <w:iCs/>
          <w:color w:val="000000"/>
          <w:sz w:val="22"/>
          <w:szCs w:val="22"/>
          <w:lang w:val="pt-BR"/>
        </w:rPr>
        <w:t>salat</w:t>
      </w:r>
      <w:r>
        <w:rPr>
          <w:color w:val="000000"/>
          <w:sz w:val="22"/>
          <w:szCs w:val="22"/>
          <w:lang w:val="pt-BR"/>
        </w:rPr>
        <w:t>) realizadas voluntariamente à noite após a última (</w:t>
      </w:r>
      <w:r>
        <w:rPr>
          <w:i/>
          <w:iCs/>
          <w:color w:val="000000"/>
          <w:sz w:val="22"/>
          <w:szCs w:val="22"/>
          <w:lang w:val="pt-BR"/>
        </w:rPr>
        <w:t>isha</w:t>
      </w:r>
      <w:r>
        <w:rPr>
          <w:color w:val="000000"/>
          <w:sz w:val="22"/>
          <w:szCs w:val="22"/>
          <w:lang w:val="pt-BR"/>
        </w:rPr>
        <w:t>) e antes da primeira (</w:t>
      </w:r>
      <w:r>
        <w:rPr>
          <w:i/>
          <w:iCs/>
          <w:color w:val="000000"/>
          <w:sz w:val="22"/>
          <w:szCs w:val="22"/>
          <w:lang w:val="pt-BR"/>
        </w:rPr>
        <w:t>fajr</w:t>
      </w:r>
      <w:r>
        <w:rPr>
          <w:color w:val="000000"/>
          <w:sz w:val="22"/>
          <w:szCs w:val="22"/>
          <w:lang w:val="pt-BR"/>
        </w:rPr>
        <w:t>) das cinco orações diárias.  O melhor momento para fazê-las é no terço final da noite.</w:t>
      </w:r>
    </w:p>
    <w:bookmarkStart w:id="4" w:name="_ftn13781"/>
    <w:p w:rsidR="00DA4C30" w:rsidRDefault="00DA4C30" w:rsidP="00DA4C30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"http://www.islamreligion.com/pt/articles/406/" \l "_ftnref13781"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[2]</w:t>
      </w:r>
      <w:r>
        <w:rPr>
          <w:color w:val="000000"/>
          <w:sz w:val="22"/>
          <w:szCs w:val="22"/>
        </w:rPr>
        <w:fldChar w:fldCharType="end"/>
      </w:r>
      <w:bookmarkEnd w:id="4"/>
      <w:r>
        <w:rPr>
          <w:rStyle w:val="apple-converted-space"/>
          <w:color w:val="000000"/>
          <w:position w:val="2"/>
          <w:sz w:val="20"/>
          <w:szCs w:val="20"/>
        </w:rPr>
        <w:t> </w:t>
      </w:r>
      <w:r>
        <w:rPr>
          <w:color w:val="000000"/>
          <w:sz w:val="22"/>
          <w:szCs w:val="22"/>
          <w:lang w:val="pt-BR"/>
        </w:rPr>
        <w:t>Embora um coração possa ser mantido batendo artificialmente, e o sangue bombeado artificialmente, se o cérebro estiver morto, o mesmo vale para o ser como um todo.</w:t>
      </w:r>
    </w:p>
    <w:bookmarkStart w:id="5" w:name="_ftn13782"/>
    <w:p w:rsidR="00DA4C30" w:rsidRDefault="00DA4C30" w:rsidP="00DA4C30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"http://www.islamreligion.com/pt/articles/406/" \l "_ftnref13782"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[3]</w:t>
      </w:r>
      <w:r>
        <w:rPr>
          <w:color w:val="000000"/>
          <w:sz w:val="22"/>
          <w:szCs w:val="22"/>
        </w:rPr>
        <w:fldChar w:fldCharType="end"/>
      </w:r>
      <w:bookmarkEnd w:id="5"/>
      <w:r>
        <w:rPr>
          <w:rStyle w:val="apple-converted-space"/>
          <w:color w:val="000000"/>
          <w:position w:val="2"/>
          <w:sz w:val="20"/>
          <w:szCs w:val="20"/>
        </w:rPr>
        <w:t> </w:t>
      </w:r>
      <w:r>
        <w:rPr>
          <w:color w:val="000000"/>
          <w:sz w:val="22"/>
          <w:szCs w:val="22"/>
        </w:rPr>
        <w:t>De acordo com um relatório das Nações Unidas marcando o ‘Dia Mundial da Prevenção ao Suicídio’, “</w:t>
      </w:r>
      <w:r>
        <w:rPr>
          <w:i/>
          <w:iCs/>
          <w:color w:val="000000"/>
          <w:sz w:val="22"/>
          <w:szCs w:val="22"/>
        </w:rPr>
        <w:t>Mais pessoas se matam a cada ano do que o total combinado das que morrem por guerras e assassinatos... Em torno de 20 a 60</w:t>
      </w:r>
      <w:proofErr w:type="gramStart"/>
      <w:r>
        <w:rPr>
          <w:i/>
          <w:iCs/>
          <w:color w:val="000000"/>
          <w:sz w:val="22"/>
          <w:szCs w:val="22"/>
        </w:rPr>
        <w:t>  milhões</w:t>
      </w:r>
      <w:proofErr w:type="gramEnd"/>
      <w:r>
        <w:rPr>
          <w:i/>
          <w:iCs/>
          <w:color w:val="000000"/>
          <w:sz w:val="22"/>
          <w:szCs w:val="22"/>
        </w:rPr>
        <w:t xml:space="preserve"> tentam se matar a cada ano, mas apenas um milhão delas consegue.”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(Reuters, 8 de Setembro de 2006)</w:t>
      </w:r>
    </w:p>
    <w:p w:rsidR="00DA4C30" w:rsidRDefault="00DA4C30" w:rsidP="00DA4C30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2 de 8): O Crente no Túmulo</w:t>
      </w:r>
    </w:p>
    <w:p w:rsidR="00DA4C30" w:rsidRDefault="00DA4C30" w:rsidP="00DA4C30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O Mundo do Túmulo</w:t>
      </w:r>
    </w:p>
    <w:p w:rsidR="00DA4C30" w:rsidRDefault="00DA4C30" w:rsidP="00DA4C3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Nós agora daremos uma breve olhada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jornada da alma após a morte.  É de fato uma história surpreendente, ainda mais porque é verdadeira e todos nós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empreenderemos.  O conhecimento profundo que temos com referência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essa jornada, sua precisão e detalhes, é um sinal manifesto de que Muhammad foi de fato o Último Mensageiro de Deus para a humanidade.  A revelação que ele recebeu e nos comunicou de Seu Senhor é tão </w:t>
      </w:r>
      <w:proofErr w:type="gramStart"/>
      <w:r>
        <w:rPr>
          <w:color w:val="000000"/>
          <w:sz w:val="26"/>
          <w:szCs w:val="26"/>
        </w:rPr>
        <w:t>sem</w:t>
      </w:r>
      <w:proofErr w:type="gramEnd"/>
      <w:r>
        <w:rPr>
          <w:color w:val="000000"/>
          <w:sz w:val="26"/>
          <w:szCs w:val="26"/>
        </w:rPr>
        <w:t xml:space="preserve"> ambigüidades em sua descrição da vida futura quanto abrangente.  Nossa rápida análise desse conhecimento começará com uma exploração breve da jornada da </w:t>
      </w:r>
      <w:proofErr w:type="gramStart"/>
      <w:r>
        <w:rPr>
          <w:color w:val="000000"/>
          <w:sz w:val="26"/>
          <w:szCs w:val="26"/>
        </w:rPr>
        <w:t>alma</w:t>
      </w:r>
      <w:proofErr w:type="gramEnd"/>
      <w:r>
        <w:rPr>
          <w:color w:val="000000"/>
          <w:sz w:val="26"/>
          <w:szCs w:val="26"/>
        </w:rPr>
        <w:t xml:space="preserve"> crente do momento da morte até seu lugar final de descanso no Paraíso.</w:t>
      </w:r>
    </w:p>
    <w:p w:rsidR="00DA4C30" w:rsidRDefault="00DA4C30" w:rsidP="00DA4C3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Quando um crente está para deixar esse mundo, os anjos com rostos brancos descem dos céus e dizem:</w:t>
      </w:r>
    </w:p>
    <w:p w:rsidR="00DA4C30" w:rsidRDefault="00DA4C30" w:rsidP="00DA4C30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“Ó </w:t>
      </w:r>
      <w:proofErr w:type="gramStart"/>
      <w:r>
        <w:rPr>
          <w:b/>
          <w:bCs/>
          <w:color w:val="000000"/>
          <w:sz w:val="26"/>
          <w:szCs w:val="26"/>
        </w:rPr>
        <w:t>alma</w:t>
      </w:r>
      <w:proofErr w:type="gramEnd"/>
      <w:r>
        <w:rPr>
          <w:b/>
          <w:bCs/>
          <w:color w:val="000000"/>
          <w:sz w:val="26"/>
          <w:szCs w:val="26"/>
        </w:rPr>
        <w:t xml:space="preserve"> em paz, venha para o perdão de Deus e Sua satisfação.” (</w:t>
      </w:r>
      <w:r>
        <w:rPr>
          <w:b/>
          <w:bCs/>
          <w:i/>
          <w:iCs/>
          <w:color w:val="000000"/>
          <w:sz w:val="26"/>
          <w:szCs w:val="26"/>
        </w:rPr>
        <w:t>Hakim e</w:t>
      </w:r>
      <w:proofErr w:type="gramStart"/>
      <w:r>
        <w:rPr>
          <w:b/>
          <w:bCs/>
          <w:i/>
          <w:iCs/>
          <w:color w:val="000000"/>
          <w:sz w:val="26"/>
          <w:szCs w:val="26"/>
        </w:rPr>
        <w:t>  outros</w:t>
      </w:r>
      <w:proofErr w:type="gramEnd"/>
      <w:r>
        <w:rPr>
          <w:b/>
          <w:bCs/>
          <w:color w:val="000000"/>
          <w:sz w:val="26"/>
          <w:szCs w:val="26"/>
        </w:rPr>
        <w:t>)</w:t>
      </w:r>
    </w:p>
    <w:p w:rsidR="00DA4C30" w:rsidRDefault="00DA4C30" w:rsidP="00DA4C3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 crente ansiará por encontrar seu Criador,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o Profeta, que Deus o exalte, explicou:</w:t>
      </w:r>
    </w:p>
    <w:p w:rsidR="00DA4C30" w:rsidRDefault="00DA4C30" w:rsidP="00DA4C30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 xml:space="preserve">“...quando o momento da morte de um crente se aproxima, ele recebe as boas novas da satisfação de Deus e de Suas bênçãos sobre ele, de modo que a partir daquele momento nada é mais querido para ele do que o que está por vir.  </w:t>
      </w:r>
      <w:proofErr w:type="gramStart"/>
      <w:r>
        <w:rPr>
          <w:b/>
          <w:bCs/>
          <w:color w:val="000000"/>
          <w:sz w:val="26"/>
          <w:szCs w:val="26"/>
        </w:rPr>
        <w:t>Ele, portanto, ama encontrar Deus, e Deus ama encontrá-lo.”</w:t>
      </w:r>
      <w:proofErr w:type="gramEnd"/>
      <w:r>
        <w:rPr>
          <w:b/>
          <w:bCs/>
          <w:color w:val="000000"/>
          <w:sz w:val="26"/>
          <w:szCs w:val="26"/>
        </w:rPr>
        <w:t xml:space="preserve"> (</w:t>
      </w:r>
      <w:r>
        <w:rPr>
          <w:b/>
          <w:bCs/>
          <w:i/>
          <w:iCs/>
          <w:color w:val="000000"/>
          <w:sz w:val="26"/>
          <w:szCs w:val="26"/>
        </w:rPr>
        <w:t>Saheeh Al-Bukhari</w:t>
      </w:r>
      <w:r>
        <w:rPr>
          <w:b/>
          <w:bCs/>
          <w:color w:val="000000"/>
          <w:sz w:val="26"/>
          <w:szCs w:val="26"/>
        </w:rPr>
        <w:t>)</w:t>
      </w:r>
    </w:p>
    <w:p w:rsidR="00DA4C30" w:rsidRDefault="00DA4C30" w:rsidP="00DA4C3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alma sai do corpo de forma pacífica como uma gota de água que emerge de um recipiente de água. Os anjos a seguram e gentilmente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extraem, dizendo:</w:t>
      </w:r>
    </w:p>
    <w:p w:rsidR="00DA4C30" w:rsidRDefault="00DA4C30" w:rsidP="00DA4C3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“...Não temais, nem vos atribuleis</w:t>
      </w:r>
      <w:proofErr w:type="gramStart"/>
      <w:r>
        <w:rPr>
          <w:b/>
          <w:bCs/>
          <w:color w:val="000000"/>
          <w:sz w:val="26"/>
          <w:szCs w:val="26"/>
        </w:rPr>
        <w:t>;outrossim</w:t>
      </w:r>
      <w:proofErr w:type="gramEnd"/>
      <w:r>
        <w:rPr>
          <w:b/>
          <w:bCs/>
          <w:color w:val="000000"/>
          <w:sz w:val="26"/>
          <w:szCs w:val="26"/>
        </w:rPr>
        <w:t xml:space="preserve">, regozijai-vos com o Paraíso que vos está prometido!  Temos sido os vossos protetores </w:t>
      </w:r>
      <w:proofErr w:type="gramStart"/>
      <w:r>
        <w:rPr>
          <w:b/>
          <w:bCs/>
          <w:color w:val="000000"/>
          <w:sz w:val="26"/>
          <w:szCs w:val="26"/>
        </w:rPr>
        <w:t>na</w:t>
      </w:r>
      <w:proofErr w:type="gramEnd"/>
      <w:r>
        <w:rPr>
          <w:b/>
          <w:bCs/>
          <w:color w:val="000000"/>
          <w:sz w:val="26"/>
          <w:szCs w:val="26"/>
        </w:rPr>
        <w:t xml:space="preserve"> vida terrena e (o seremos) na outra vida, onde tereis tudo quanto anelam as vossas almas e onde tereis tudo quanto pretendeis. Tal é a hospedagem do Indulgente, Misericordiosíssimo!”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  <w:lang w:val="pt-BR"/>
        </w:rPr>
        <w:t>(Alcorão 41:30-32)</w:t>
      </w:r>
    </w:p>
    <w:p w:rsidR="00DA4C30" w:rsidRDefault="00DA4C30" w:rsidP="00DA4C3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Uma vez extraída do corpo, os anjos envolvem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alma em uma mortalha com perfume de almíscar e ascendem aos céus.  Quando os Portões do Paraíso se abrem para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alma, os anjos a saúdam:</w:t>
      </w:r>
    </w:p>
    <w:p w:rsidR="00DA4C30" w:rsidRDefault="00DA4C30" w:rsidP="00DA4C30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“Uma boa </w:t>
      </w:r>
      <w:proofErr w:type="gramStart"/>
      <w:r>
        <w:rPr>
          <w:b/>
          <w:bCs/>
          <w:color w:val="000000"/>
          <w:sz w:val="26"/>
          <w:szCs w:val="26"/>
        </w:rPr>
        <w:t>alma</w:t>
      </w:r>
      <w:proofErr w:type="gramEnd"/>
      <w:r>
        <w:rPr>
          <w:b/>
          <w:bCs/>
          <w:color w:val="000000"/>
          <w:sz w:val="26"/>
          <w:szCs w:val="26"/>
        </w:rPr>
        <w:t xml:space="preserve"> veio da terra, que Deus a abençoe e ao corpo no qual costumava habitar.”</w:t>
      </w:r>
    </w:p>
    <w:p w:rsidR="00DA4C30" w:rsidRDefault="00DA4C30" w:rsidP="00DA4C3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...apresentando-a com os melhores nomes com as quais era chamada nessa vida.</w:t>
      </w:r>
      <w:proofErr w:type="gramEnd"/>
      <w:r>
        <w:rPr>
          <w:color w:val="000000"/>
          <w:sz w:val="26"/>
          <w:szCs w:val="26"/>
        </w:rPr>
        <w:t xml:space="preserve">  Deus ordena que seu “livro” seja registrado e a </w:t>
      </w:r>
      <w:proofErr w:type="gramStart"/>
      <w:r>
        <w:rPr>
          <w:color w:val="000000"/>
          <w:sz w:val="26"/>
          <w:szCs w:val="26"/>
        </w:rPr>
        <w:t>alma</w:t>
      </w:r>
      <w:proofErr w:type="gramEnd"/>
      <w:r>
        <w:rPr>
          <w:color w:val="000000"/>
          <w:sz w:val="26"/>
          <w:szCs w:val="26"/>
        </w:rPr>
        <w:t xml:space="preserve"> é devolvida à terra.</w:t>
      </w:r>
    </w:p>
    <w:p w:rsidR="00DA4C30" w:rsidRDefault="00DA4C30" w:rsidP="00DA4C3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alma então permanece em um local de limbo em seu túmulo, o Barzakh, esperando o Dia do Juízo.  Dois temíveis e aterradores anjos chamados Munkar e Nakir visitam a </w:t>
      </w:r>
      <w:proofErr w:type="gramStart"/>
      <w:r>
        <w:rPr>
          <w:color w:val="000000"/>
          <w:sz w:val="26"/>
          <w:szCs w:val="26"/>
        </w:rPr>
        <w:t>alma</w:t>
      </w:r>
      <w:proofErr w:type="gramEnd"/>
      <w:r>
        <w:rPr>
          <w:color w:val="000000"/>
          <w:sz w:val="26"/>
          <w:szCs w:val="26"/>
        </w:rPr>
        <w:t xml:space="preserve"> para perguntá-la sobre sua religião, Deus e profeta. 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alma crente se senta aprumada em seu túmulo já que Deus a concede a força para responder aos anjos com plena fé e certeza.</w:t>
      </w:r>
      <w:bookmarkStart w:id="6" w:name="_ftnref13783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"http://www.islamreligion.com/pt/articles/407/" \l "_ftn13783" \o " Musnah Ahmad"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[1]</w:t>
      </w:r>
      <w:r>
        <w:rPr>
          <w:color w:val="000000"/>
          <w:sz w:val="26"/>
          <w:szCs w:val="26"/>
        </w:rPr>
        <w:fldChar w:fldCharType="end"/>
      </w:r>
      <w:bookmarkEnd w:id="6"/>
    </w:p>
    <w:p w:rsidR="00DA4C30" w:rsidRDefault="00DA4C30" w:rsidP="00DA4C30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Munkar e Nakir: “Qual é a sua religião?”</w:t>
      </w:r>
    </w:p>
    <w:p w:rsidR="00DA4C30" w:rsidRDefault="00DA4C30" w:rsidP="00DA4C30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Alma crente: “Islã.”</w:t>
      </w:r>
    </w:p>
    <w:p w:rsidR="00DA4C30" w:rsidRDefault="00DA4C30" w:rsidP="00DA4C30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Munkar e Nakir: “Quem é o seu Senhor?”</w:t>
      </w:r>
    </w:p>
    <w:p w:rsidR="00DA4C30" w:rsidRDefault="00DA4C30" w:rsidP="00DA4C30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Alma crente: “Allah.”</w:t>
      </w:r>
    </w:p>
    <w:p w:rsidR="00DA4C30" w:rsidRDefault="00DA4C30" w:rsidP="00DA4C30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Munkar e Nakir: “Quem é seu Profeta?” (</w:t>
      </w:r>
      <w:proofErr w:type="gramStart"/>
      <w:r>
        <w:rPr>
          <w:b/>
          <w:bCs/>
          <w:color w:val="000000"/>
          <w:sz w:val="26"/>
          <w:szCs w:val="26"/>
        </w:rPr>
        <w:t>ou</w:t>
      </w:r>
      <w:proofErr w:type="gramEnd"/>
      <w:r>
        <w:rPr>
          <w:b/>
          <w:bCs/>
          <w:color w:val="000000"/>
          <w:sz w:val="26"/>
          <w:szCs w:val="26"/>
        </w:rPr>
        <w:t xml:space="preserve"> “O que você diz a respeito desse homem?”)</w:t>
      </w:r>
    </w:p>
    <w:p w:rsidR="00DA4C30" w:rsidRDefault="00DA4C30" w:rsidP="00DA4C30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Alma</w:t>
      </w:r>
      <w:r>
        <w:rPr>
          <w:rStyle w:val="apple-converted-space"/>
          <w:color w:val="000000"/>
          <w:sz w:val="26"/>
          <w:szCs w:val="26"/>
          <w:lang w:val="pt-BR"/>
        </w:rPr>
        <w:t> </w:t>
      </w:r>
      <w:r>
        <w:rPr>
          <w:color w:val="000000"/>
          <w:sz w:val="26"/>
          <w:szCs w:val="26"/>
          <w:lang w:val="pt-BR"/>
        </w:rPr>
        <w:t>crente: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“Muhammad.”</w:t>
      </w:r>
    </w:p>
    <w:p w:rsidR="00DA4C30" w:rsidRDefault="00DA4C30" w:rsidP="00DA4C30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Munkar e Nakir: “Como você tomou conhecimento dessas coisas?”</w:t>
      </w:r>
    </w:p>
    <w:p w:rsidR="00DA4C30" w:rsidRDefault="00DA4C30" w:rsidP="00DA4C30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Alma crente: “Eu li o Livro de Allah (ou seja, o Alcorão) e eu acreditei.”</w:t>
      </w:r>
    </w:p>
    <w:p w:rsidR="00DA4C30" w:rsidRDefault="00DA4C30" w:rsidP="00DA4C3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Então, quando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alma passa no teste, uma voz dos céus gritará:</w:t>
      </w:r>
    </w:p>
    <w:p w:rsidR="00DA4C30" w:rsidRDefault="00DA4C30" w:rsidP="00DA4C30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“Meu servo falou a verdade, o supram com guarnições do Paraíso, o vistam com vestimentas do Paraíso e abram uma porta para ele no Paraíso.”</w:t>
      </w:r>
    </w:p>
    <w:p w:rsidR="00DA4C30" w:rsidRDefault="00DA4C30" w:rsidP="00DA4C3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 túmulo do crente se torna amplo e espaçoso e preenchido com </w:t>
      </w:r>
      <w:proofErr w:type="gramStart"/>
      <w:r>
        <w:rPr>
          <w:color w:val="000000"/>
          <w:sz w:val="26"/>
          <w:szCs w:val="26"/>
        </w:rPr>
        <w:t>luz</w:t>
      </w:r>
      <w:proofErr w:type="gramEnd"/>
      <w:r>
        <w:rPr>
          <w:color w:val="000000"/>
          <w:sz w:val="26"/>
          <w:szCs w:val="26"/>
        </w:rPr>
        <w:t xml:space="preserve">. 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ele é mostrada qual seria sua morada no Inferno – se ele tivesse sido um pecador perverso – antes de um portal ser aberto para ele toda manhã e toda noite mostrando sua verdadeira morada no Paraíso.  Atordoado de excitação e cheio de alegria antecipada, o crente continuará dizendo: ‘Quando chegará a Hora (da Ressurreição)?!  Quando chegará a Hora?!’ até que lhe seja dito para se acalmar.</w:t>
      </w:r>
      <w:bookmarkStart w:id="7" w:name="_ftnref13784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"http://www.islamreligion.com/pt/articles/407/" \l "_ftn13784" \o " Al-Tirmidhi"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[2]</w:t>
      </w:r>
      <w:r>
        <w:rPr>
          <w:color w:val="000000"/>
          <w:sz w:val="26"/>
          <w:szCs w:val="26"/>
        </w:rPr>
        <w:fldChar w:fldCharType="end"/>
      </w:r>
      <w:bookmarkEnd w:id="7"/>
    </w:p>
    <w:p w:rsidR="00DA4C30" w:rsidRDefault="00DA4C30" w:rsidP="00DA4C30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DA4C30" w:rsidRDefault="00DA4C30" w:rsidP="00DA4C30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6" style="width:138.85pt;height:1.5pt" o:hrpct="0" o:hralign="center" o:hrstd="t" o:hr="t" fillcolor="#a0a0a0" stroked="f"/>
        </w:pict>
      </w:r>
    </w:p>
    <w:p w:rsidR="00DA4C30" w:rsidRDefault="00DA4C30" w:rsidP="00DA4C30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b/>
          <w:bCs/>
          <w:color w:val="000000"/>
        </w:rPr>
        <w:t>Footnotes:</w:t>
      </w:r>
    </w:p>
    <w:bookmarkStart w:id="8" w:name="_ftn13783"/>
    <w:p w:rsidR="00DA4C30" w:rsidRDefault="00DA4C30" w:rsidP="00DA4C30">
      <w:pPr>
        <w:pStyle w:val="Footnote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"http://www.islamreligion.com/pt/articles/407/" \l "_ftnref13783"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[1]</w:t>
      </w:r>
      <w:r>
        <w:rPr>
          <w:color w:val="000000"/>
          <w:sz w:val="22"/>
          <w:szCs w:val="22"/>
        </w:rPr>
        <w:fldChar w:fldCharType="end"/>
      </w:r>
      <w:bookmarkEnd w:id="8"/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w-footnote-textchar"/>
          <w:i/>
          <w:iCs/>
          <w:color w:val="000000"/>
          <w:sz w:val="22"/>
          <w:szCs w:val="22"/>
        </w:rPr>
        <w:t>Musnah Ahmad</w:t>
      </w:r>
    </w:p>
    <w:bookmarkStart w:id="9" w:name="_ftn13784"/>
    <w:p w:rsidR="00DA4C30" w:rsidRDefault="00DA4C30" w:rsidP="00DA4C30">
      <w:pPr>
        <w:pStyle w:val="Footnote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"http://www.islamreligion.com/pt/articles/407/" \l "_ftnref13784"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[2]</w:t>
      </w:r>
      <w:r>
        <w:rPr>
          <w:color w:val="000000"/>
          <w:sz w:val="22"/>
          <w:szCs w:val="22"/>
        </w:rPr>
        <w:fldChar w:fldCharType="end"/>
      </w:r>
      <w:bookmarkEnd w:id="9"/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w-footnote-textchar"/>
          <w:i/>
          <w:iCs/>
          <w:color w:val="000000"/>
          <w:sz w:val="22"/>
          <w:szCs w:val="22"/>
        </w:rPr>
        <w:t>Al-Tirmidhi</w:t>
      </w:r>
    </w:p>
    <w:p w:rsidR="00DA4C30" w:rsidRDefault="00DA4C30" w:rsidP="00DA4C30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3 de 8): O Crente no Dia do Juízo</w:t>
      </w:r>
    </w:p>
    <w:p w:rsidR="00DA4C30" w:rsidRDefault="00DA4C30" w:rsidP="00DA4C30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O Dia do Juízo</w:t>
      </w:r>
    </w:p>
    <w:p w:rsidR="00DA4C30" w:rsidRDefault="00DA4C30" w:rsidP="00DA4C3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“Nesse Dia, o homem fugirá do seu irmão, da sua mãe e do seu pai, da sua esposa e dos seus filhos.  </w:t>
      </w:r>
      <w:proofErr w:type="gramStart"/>
      <w:r>
        <w:rPr>
          <w:b/>
          <w:bCs/>
          <w:color w:val="000000"/>
          <w:sz w:val="26"/>
          <w:szCs w:val="26"/>
        </w:rPr>
        <w:t>Porque nesse dia, a cada qual bastará a preocupação consigo mesmo.”</w:t>
      </w:r>
      <w:proofErr w:type="gramEnd"/>
      <w:r>
        <w:rPr>
          <w:b/>
          <w:bCs/>
          <w:color w:val="000000"/>
          <w:sz w:val="26"/>
          <w:szCs w:val="26"/>
        </w:rPr>
        <w:t xml:space="preserve"> (Alcorão 80:34-37)</w:t>
      </w:r>
    </w:p>
    <w:p w:rsidR="00DA4C30" w:rsidRDefault="00DA4C30" w:rsidP="00DA4C3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667000" cy="2114550"/>
            <wp:effectExtent l="0" t="0" r="0" b="0"/>
            <wp:wrapSquare wrapText="bothSides"/>
            <wp:docPr id="22" name="Picture 22" descr="http://www.islamreligion.com/articles_pt/images/The_Journey_into_the_Hereafter_(part_3_of_8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islamreligion.com/articles_pt/images/The_Journey_into_the_Hereafter_(part_3_of_8)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color w:val="000000"/>
          <w:sz w:val="26"/>
          <w:szCs w:val="26"/>
        </w:rPr>
        <w:t>A Hora da Ressurreição será um evento aterrador e esmagador.</w:t>
      </w:r>
      <w:proofErr w:type="gramEnd"/>
      <w:r>
        <w:rPr>
          <w:color w:val="000000"/>
          <w:sz w:val="26"/>
          <w:szCs w:val="26"/>
        </w:rPr>
        <w:t xml:space="preserve">  Ainda assim, apesar do seu trauma, o crente estará em êxtase, assim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o Profeta Muhammad, que Deus o exalte, relatou de seu Senhor:</w:t>
      </w:r>
    </w:p>
    <w:p w:rsidR="00DA4C30" w:rsidRDefault="00DA4C30" w:rsidP="00DA4C30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Deus diz, “Por Minha Glória e Majestade, Eu não darei ao Meu servo duas seguranças e dois terrores.</w:t>
      </w:r>
      <w:proofErr w:type="gramEnd"/>
      <w:r>
        <w:rPr>
          <w:b/>
          <w:bCs/>
          <w:color w:val="000000"/>
          <w:sz w:val="26"/>
          <w:szCs w:val="26"/>
        </w:rPr>
        <w:t xml:space="preserve">  Se ele se sente seguro de Mim no </w:t>
      </w:r>
      <w:proofErr w:type="gramStart"/>
      <w:r>
        <w:rPr>
          <w:b/>
          <w:bCs/>
          <w:color w:val="000000"/>
          <w:sz w:val="26"/>
          <w:szCs w:val="26"/>
        </w:rPr>
        <w:t>mundo</w:t>
      </w:r>
      <w:bookmarkStart w:id="10" w:name="_ftnref13785"/>
      <w:proofErr w:type="gramEnd"/>
      <w:r>
        <w:rPr>
          <w:b/>
          <w:bCs/>
          <w:color w:val="000000"/>
          <w:sz w:val="26"/>
          <w:szCs w:val="26"/>
        </w:rPr>
        <w:fldChar w:fldCharType="begin"/>
      </w:r>
      <w:r>
        <w:rPr>
          <w:b/>
          <w:bCs/>
          <w:color w:val="000000"/>
          <w:sz w:val="26"/>
          <w:szCs w:val="26"/>
        </w:rPr>
        <w:instrText xml:space="preserve"> HYPERLINK "http://www.islamreligion.com/pt/articles/409/" \l "_ftn13785" \o " No sentido de que ele não teme a punição de Deus e assim comete pecados." </w:instrText>
      </w:r>
      <w:r>
        <w:rPr>
          <w:b/>
          <w:bCs/>
          <w:color w:val="000000"/>
          <w:sz w:val="26"/>
          <w:szCs w:val="26"/>
        </w:rPr>
        <w:fldChar w:fldCharType="separate"/>
      </w:r>
      <w:r>
        <w:rPr>
          <w:rStyle w:val="w-footnote-number"/>
          <w:b/>
          <w:bCs/>
          <w:color w:val="800080"/>
          <w:position w:val="2"/>
          <w:sz w:val="26"/>
          <w:szCs w:val="26"/>
          <w:u w:val="single"/>
          <w:lang w:val="pt-BR"/>
        </w:rPr>
        <w:t>[1]</w:t>
      </w:r>
      <w:r>
        <w:rPr>
          <w:b/>
          <w:bCs/>
          <w:color w:val="000000"/>
          <w:sz w:val="26"/>
          <w:szCs w:val="26"/>
        </w:rPr>
        <w:fldChar w:fldCharType="end"/>
      </w:r>
      <w:bookmarkEnd w:id="10"/>
      <w:r>
        <w:rPr>
          <w:b/>
          <w:bCs/>
          <w:color w:val="000000"/>
          <w:sz w:val="26"/>
          <w:szCs w:val="26"/>
        </w:rPr>
        <w:t>, Eu instilarei o temor nele no Dia em que reunirei Meus servos; e se ele Me teme no mundo, Eu o farei sentir seguro no Dia em que reunirei Meus servos.”</w:t>
      </w:r>
      <w:bookmarkStart w:id="11" w:name="_ftnref13786"/>
      <w:r>
        <w:rPr>
          <w:b/>
          <w:bCs/>
          <w:color w:val="000000"/>
          <w:sz w:val="26"/>
          <w:szCs w:val="26"/>
        </w:rPr>
        <w:fldChar w:fldCharType="begin"/>
      </w:r>
      <w:r>
        <w:rPr>
          <w:b/>
          <w:bCs/>
          <w:color w:val="000000"/>
          <w:sz w:val="26"/>
          <w:szCs w:val="26"/>
        </w:rPr>
        <w:instrText xml:space="preserve"> HYPERLINK "http://www.islamreligion.com/pt/articles/409/" \l "_ftn13786" \o " Silsila Al-Saheehah." </w:instrText>
      </w:r>
      <w:r>
        <w:rPr>
          <w:b/>
          <w:bCs/>
          <w:color w:val="000000"/>
          <w:sz w:val="26"/>
          <w:szCs w:val="26"/>
        </w:rPr>
        <w:fldChar w:fldCharType="separate"/>
      </w:r>
      <w:r>
        <w:rPr>
          <w:rStyle w:val="w-footnote-number"/>
          <w:b/>
          <w:bCs/>
          <w:color w:val="800080"/>
          <w:position w:val="2"/>
          <w:sz w:val="21"/>
          <w:szCs w:val="21"/>
          <w:u w:val="single"/>
        </w:rPr>
        <w:t>[2]</w:t>
      </w:r>
      <w:r>
        <w:rPr>
          <w:b/>
          <w:bCs/>
          <w:color w:val="000000"/>
          <w:sz w:val="26"/>
          <w:szCs w:val="26"/>
        </w:rPr>
        <w:fldChar w:fldCharType="end"/>
      </w:r>
      <w:bookmarkEnd w:id="11"/>
    </w:p>
    <w:p w:rsidR="00DA4C30" w:rsidRDefault="00DA4C30" w:rsidP="00DA4C3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“Não é, acaso, certo que os diletos de Deus jamais serão presas do temor, nem se atribularão? </w:t>
      </w:r>
      <w:proofErr w:type="gramStart"/>
      <w:r>
        <w:rPr>
          <w:b/>
          <w:bCs/>
          <w:color w:val="000000"/>
          <w:sz w:val="26"/>
          <w:szCs w:val="26"/>
        </w:rPr>
        <w:t>Estes</w:t>
      </w:r>
      <w:proofErr w:type="gramEnd"/>
      <w:r>
        <w:rPr>
          <w:b/>
          <w:bCs/>
          <w:color w:val="000000"/>
          <w:sz w:val="26"/>
          <w:szCs w:val="26"/>
        </w:rPr>
        <w:t xml:space="preserve"> são os crentes e são </w:t>
      </w:r>
      <w:r>
        <w:rPr>
          <w:b/>
          <w:bCs/>
          <w:color w:val="000000"/>
          <w:sz w:val="26"/>
          <w:szCs w:val="26"/>
        </w:rPr>
        <w:lastRenderedPageBreak/>
        <w:t xml:space="preserve">tementes.  Obterão alvíssaras de boas novas </w:t>
      </w:r>
      <w:proofErr w:type="gramStart"/>
      <w:r>
        <w:rPr>
          <w:b/>
          <w:bCs/>
          <w:color w:val="000000"/>
          <w:sz w:val="26"/>
          <w:szCs w:val="26"/>
        </w:rPr>
        <w:t>na</w:t>
      </w:r>
      <w:proofErr w:type="gramEnd"/>
      <w:r>
        <w:rPr>
          <w:b/>
          <w:bCs/>
          <w:color w:val="000000"/>
          <w:sz w:val="26"/>
          <w:szCs w:val="26"/>
        </w:rPr>
        <w:t xml:space="preserve"> vida terrena e na outra; as promessas de Deus são imutáveis.   </w:t>
      </w:r>
      <w:r>
        <w:rPr>
          <w:b/>
          <w:bCs/>
          <w:color w:val="000000"/>
          <w:sz w:val="26"/>
          <w:szCs w:val="26"/>
          <w:lang w:val="pt-BR"/>
        </w:rPr>
        <w:t>Tal é o magnífico benefício.” (Alcorão 10:62-64)</w:t>
      </w:r>
    </w:p>
    <w:p w:rsidR="00DA4C30" w:rsidRDefault="00DA4C30" w:rsidP="00DA4C3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Quando todos os humanos criados forem reunidos para se apresentarem nus e não circuncisados em uma grande planície sob o calor escaldante do Sol, uma elite de homens e mulheres piedosos terão a sombra do Trono de Deus.  O Profeta Muhammad previu quem essas almas afortunadas serão, no Dia em que não haverá nenhuma sombra</w:t>
      </w:r>
      <w:proofErr w:type="gramStart"/>
      <w:r>
        <w:rPr>
          <w:color w:val="000000"/>
          <w:sz w:val="26"/>
          <w:szCs w:val="26"/>
        </w:rPr>
        <w:t>:</w:t>
      </w:r>
      <w:bookmarkStart w:id="12" w:name="_ftnref13787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"http://www.islamreligion.com/pt/articles/409/" \l "_ftn13787" \o " Saheeh Al-Bukhari."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[3]</w:t>
      </w:r>
      <w:r>
        <w:rPr>
          <w:color w:val="000000"/>
          <w:sz w:val="26"/>
          <w:szCs w:val="26"/>
        </w:rPr>
        <w:fldChar w:fldCharType="end"/>
      </w:r>
      <w:bookmarkEnd w:id="12"/>
    </w:p>
    <w:p w:rsidR="00DA4C30" w:rsidRDefault="00DA4C30" w:rsidP="00DA4C30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rFonts w:ascii="Symbol" w:hAnsi="Symbol"/>
          <w:color w:val="000000"/>
          <w:sz w:val="26"/>
          <w:szCs w:val="26"/>
          <w:lang w:val="pt-BR"/>
        </w:rPr>
        <w:t></w:t>
      </w:r>
      <w:r>
        <w:rPr>
          <w:color w:val="000000"/>
          <w:sz w:val="14"/>
          <w:szCs w:val="14"/>
          <w:lang w:val="pt-BR"/>
        </w:rPr>
        <w:t>       </w:t>
      </w:r>
      <w:r>
        <w:rPr>
          <w:rStyle w:val="apple-converted-space"/>
          <w:rFonts w:eastAsiaTheme="majorEastAsia"/>
          <w:color w:val="000000"/>
          <w:sz w:val="14"/>
          <w:szCs w:val="14"/>
          <w:lang w:val="pt-BR"/>
        </w:rPr>
        <w:t> </w:t>
      </w:r>
      <w:r>
        <w:rPr>
          <w:color w:val="000000"/>
          <w:sz w:val="26"/>
          <w:szCs w:val="26"/>
        </w:rPr>
        <w:t>um governante justo que não abusou de seu poder, mas estabeleceu a justiça divinamente revelada entre as pessoas.</w:t>
      </w:r>
    </w:p>
    <w:p w:rsidR="00DA4C30" w:rsidRDefault="00DA4C30" w:rsidP="00DA4C30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rFonts w:ascii="Symbol" w:hAnsi="Symbol"/>
          <w:color w:val="000000"/>
          <w:sz w:val="26"/>
          <w:szCs w:val="26"/>
          <w:lang w:val="pt-BR"/>
        </w:rPr>
        <w:t></w:t>
      </w:r>
      <w:r>
        <w:rPr>
          <w:color w:val="000000"/>
          <w:sz w:val="14"/>
          <w:szCs w:val="14"/>
          <w:lang w:val="pt-BR"/>
        </w:rPr>
        <w:t>       </w:t>
      </w:r>
      <w:r>
        <w:rPr>
          <w:rStyle w:val="apple-converted-space"/>
          <w:rFonts w:eastAsiaTheme="majorEastAsia"/>
          <w:color w:val="000000"/>
          <w:sz w:val="14"/>
          <w:szCs w:val="14"/>
          <w:lang w:val="pt-BR"/>
        </w:rPr>
        <w:t> </w:t>
      </w:r>
      <w:r>
        <w:rPr>
          <w:color w:val="000000"/>
          <w:sz w:val="26"/>
          <w:szCs w:val="26"/>
        </w:rPr>
        <w:t>um homem jovem que cresceu na adoração de seu Senhor e controlou seus desejos para permanecer casto</w:t>
      </w:r>
    </w:p>
    <w:p w:rsidR="00DA4C30" w:rsidRDefault="00DA4C30" w:rsidP="00DA4C30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rFonts w:ascii="Symbol" w:hAnsi="Symbol"/>
          <w:color w:val="000000"/>
          <w:sz w:val="26"/>
          <w:szCs w:val="26"/>
          <w:lang w:val="pt-BR"/>
        </w:rPr>
        <w:t></w:t>
      </w:r>
      <w:r>
        <w:rPr>
          <w:color w:val="000000"/>
          <w:sz w:val="14"/>
          <w:szCs w:val="14"/>
          <w:lang w:val="pt-BR"/>
        </w:rPr>
        <w:t>       </w:t>
      </w:r>
      <w:r>
        <w:rPr>
          <w:rStyle w:val="apple-converted-space"/>
          <w:rFonts w:eastAsiaTheme="majorEastAsia"/>
          <w:color w:val="000000"/>
          <w:sz w:val="14"/>
          <w:szCs w:val="14"/>
          <w:lang w:val="pt-BR"/>
        </w:rPr>
        <w:t> </w:t>
      </w:r>
      <w:r>
        <w:rPr>
          <w:color w:val="000000"/>
          <w:sz w:val="26"/>
          <w:szCs w:val="26"/>
        </w:rPr>
        <w:t>aqueles cujos corações estavam ligados às mesquitas, desejando retornar toda vez que as deixavam</w:t>
      </w:r>
    </w:p>
    <w:p w:rsidR="00DA4C30" w:rsidRDefault="00DA4C30" w:rsidP="00DA4C30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rFonts w:ascii="Symbol" w:hAnsi="Symbol"/>
          <w:color w:val="000000"/>
          <w:sz w:val="26"/>
          <w:szCs w:val="26"/>
          <w:lang w:val="pt-BR"/>
        </w:rPr>
        <w:t></w:t>
      </w:r>
      <w:r>
        <w:rPr>
          <w:color w:val="000000"/>
          <w:sz w:val="14"/>
          <w:szCs w:val="14"/>
          <w:lang w:val="pt-BR"/>
        </w:rPr>
        <w:t>       </w:t>
      </w:r>
      <w:r>
        <w:rPr>
          <w:rStyle w:val="apple-converted-space"/>
          <w:rFonts w:eastAsiaTheme="majorEastAsia"/>
          <w:color w:val="000000"/>
          <w:sz w:val="14"/>
          <w:szCs w:val="14"/>
          <w:lang w:val="pt-BR"/>
        </w:rPr>
        <w:t> </w:t>
      </w:r>
      <w:r>
        <w:rPr>
          <w:color w:val="000000"/>
          <w:sz w:val="26"/>
          <w:szCs w:val="26"/>
        </w:rPr>
        <w:t>aqueles que amavam uns aos outros em nome de Deus</w:t>
      </w:r>
    </w:p>
    <w:p w:rsidR="00DA4C30" w:rsidRDefault="00DA4C30" w:rsidP="00DA4C30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rFonts w:ascii="Symbol" w:hAnsi="Symbol"/>
          <w:color w:val="000000"/>
          <w:sz w:val="26"/>
          <w:szCs w:val="26"/>
          <w:lang w:val="pt-BR"/>
        </w:rPr>
        <w:t></w:t>
      </w:r>
      <w:r>
        <w:rPr>
          <w:color w:val="000000"/>
          <w:sz w:val="14"/>
          <w:szCs w:val="14"/>
          <w:lang w:val="pt-BR"/>
        </w:rPr>
        <w:t>       </w:t>
      </w:r>
      <w:r>
        <w:rPr>
          <w:rStyle w:val="apple-converted-space"/>
          <w:rFonts w:eastAsiaTheme="majorEastAsia"/>
          <w:color w:val="000000"/>
          <w:sz w:val="14"/>
          <w:szCs w:val="14"/>
          <w:lang w:val="pt-BR"/>
        </w:rPr>
        <w:t> </w:t>
      </w:r>
      <w:r>
        <w:rPr>
          <w:color w:val="000000"/>
          <w:sz w:val="26"/>
          <w:szCs w:val="26"/>
        </w:rPr>
        <w:t>aqueles que foram tentados por belas mulheres sedutoras, mas seu temor a Deus os preveniu de pecar</w:t>
      </w:r>
    </w:p>
    <w:p w:rsidR="00DA4C30" w:rsidRDefault="00DA4C30" w:rsidP="00DA4C30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rFonts w:ascii="Symbol" w:hAnsi="Symbol"/>
          <w:color w:val="000000"/>
          <w:sz w:val="26"/>
          <w:szCs w:val="26"/>
          <w:lang w:val="pt-BR"/>
        </w:rPr>
        <w:t></w:t>
      </w:r>
      <w:r>
        <w:rPr>
          <w:color w:val="000000"/>
          <w:sz w:val="14"/>
          <w:szCs w:val="14"/>
          <w:lang w:val="pt-BR"/>
        </w:rPr>
        <w:t>       </w:t>
      </w:r>
      <w:r>
        <w:rPr>
          <w:rStyle w:val="apple-converted-space"/>
          <w:rFonts w:eastAsiaTheme="majorEastAsia"/>
          <w:color w:val="000000"/>
          <w:sz w:val="14"/>
          <w:szCs w:val="14"/>
          <w:lang w:val="pt-BR"/>
        </w:rPr>
        <w:t> </w:t>
      </w:r>
      <w:r>
        <w:rPr>
          <w:color w:val="000000"/>
          <w:sz w:val="26"/>
          <w:szCs w:val="26"/>
        </w:rPr>
        <w:t>aquele que despendeu sinceramente pela causa de Deus, mantendo a sua caridade em segredo.</w:t>
      </w:r>
    </w:p>
    <w:p w:rsidR="00DA4C30" w:rsidRDefault="00DA4C30" w:rsidP="00DA4C30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rFonts w:ascii="Symbol" w:hAnsi="Symbol"/>
          <w:color w:val="000000"/>
          <w:sz w:val="26"/>
          <w:szCs w:val="26"/>
          <w:lang w:val="pt-BR"/>
        </w:rPr>
        <w:t></w:t>
      </w:r>
      <w:r>
        <w:rPr>
          <w:color w:val="000000"/>
          <w:sz w:val="14"/>
          <w:szCs w:val="14"/>
          <w:lang w:val="pt-BR"/>
        </w:rPr>
        <w:t>       </w:t>
      </w:r>
      <w:r>
        <w:rPr>
          <w:rStyle w:val="apple-converted-space"/>
          <w:rFonts w:eastAsiaTheme="majorEastAsia"/>
          <w:color w:val="000000"/>
          <w:sz w:val="14"/>
          <w:szCs w:val="14"/>
          <w:lang w:val="pt-BR"/>
        </w:rPr>
        <w:t> </w:t>
      </w:r>
      <w:r>
        <w:rPr>
          <w:color w:val="000000"/>
          <w:sz w:val="26"/>
          <w:szCs w:val="26"/>
        </w:rPr>
        <w:t>aquele que chorava solitariamente por temor a Deus</w:t>
      </w:r>
    </w:p>
    <w:p w:rsidR="00DA4C30" w:rsidRDefault="00DA4C30" w:rsidP="00DA4C3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Atos específicos de adoração também manterão as pessoas seguras naquele dia:</w:t>
      </w:r>
    </w:p>
    <w:p w:rsidR="00DA4C30" w:rsidRDefault="00DA4C30" w:rsidP="00DA4C30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rFonts w:ascii="Symbol" w:hAnsi="Symbol"/>
          <w:color w:val="000000"/>
          <w:sz w:val="26"/>
          <w:szCs w:val="26"/>
          <w:lang w:val="pt-BR"/>
        </w:rPr>
        <w:t></w:t>
      </w:r>
      <w:r>
        <w:rPr>
          <w:color w:val="000000"/>
          <w:sz w:val="14"/>
          <w:szCs w:val="14"/>
          <w:lang w:val="pt-BR"/>
        </w:rPr>
        <w:t>       </w:t>
      </w:r>
      <w:r>
        <w:rPr>
          <w:rStyle w:val="apple-converted-space"/>
          <w:rFonts w:eastAsiaTheme="majorEastAsia"/>
          <w:color w:val="000000"/>
          <w:sz w:val="14"/>
          <w:szCs w:val="14"/>
          <w:lang w:val="pt-BR"/>
        </w:rPr>
        <w:t> </w:t>
      </w:r>
      <w:r>
        <w:rPr>
          <w:color w:val="000000"/>
          <w:sz w:val="26"/>
          <w:szCs w:val="26"/>
        </w:rPr>
        <w:t>esforços nesse mundo para aliviar os sofrimentos dos aflitos, ajudar os necessitados e deixar passar os erros de outros aliviarão a própria aflição no Dia do Juízo</w:t>
      </w:r>
      <w:bookmarkStart w:id="13" w:name="_ftnref13788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"http://www.islamreligion.com/pt/articles/409/" \l "_ftn13788" \o " Saheeh Al-Bukhari."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  <w:lang w:val="pt-BR"/>
        </w:rPr>
        <w:t>[4]</w:t>
      </w:r>
      <w:r>
        <w:rPr>
          <w:color w:val="000000"/>
          <w:sz w:val="26"/>
          <w:szCs w:val="26"/>
        </w:rPr>
        <w:fldChar w:fldCharType="end"/>
      </w:r>
      <w:bookmarkEnd w:id="13"/>
    </w:p>
    <w:p w:rsidR="00DA4C30" w:rsidRDefault="00DA4C30" w:rsidP="00DA4C30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rFonts w:ascii="Symbol" w:hAnsi="Symbol"/>
          <w:color w:val="000000"/>
          <w:sz w:val="26"/>
          <w:szCs w:val="26"/>
          <w:lang w:val="pt-BR"/>
        </w:rPr>
        <w:t></w:t>
      </w:r>
      <w:r>
        <w:rPr>
          <w:color w:val="000000"/>
          <w:sz w:val="14"/>
          <w:szCs w:val="14"/>
          <w:lang w:val="pt-BR"/>
        </w:rPr>
        <w:t>       </w:t>
      </w:r>
      <w:r>
        <w:rPr>
          <w:rStyle w:val="apple-converted-space"/>
          <w:rFonts w:eastAsiaTheme="majorEastAsia"/>
          <w:color w:val="000000"/>
          <w:sz w:val="14"/>
          <w:szCs w:val="14"/>
          <w:lang w:val="pt-BR"/>
        </w:rPr>
        <w:t> </w:t>
      </w:r>
      <w:r>
        <w:rPr>
          <w:color w:val="000000"/>
          <w:sz w:val="26"/>
          <w:szCs w:val="26"/>
        </w:rPr>
        <w:t>a leniência em relação aos endividados</w:t>
      </w:r>
      <w:bookmarkStart w:id="14" w:name="_ftnref13789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"http://www.islamreligion.com/pt/articles/409/" \l "_ftn13789" \o " Mishkat."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  <w:lang w:val="pt-BR"/>
        </w:rPr>
        <w:t>[5]</w:t>
      </w:r>
      <w:r>
        <w:rPr>
          <w:color w:val="000000"/>
          <w:sz w:val="26"/>
          <w:szCs w:val="26"/>
        </w:rPr>
        <w:fldChar w:fldCharType="end"/>
      </w:r>
      <w:bookmarkEnd w:id="14"/>
    </w:p>
    <w:p w:rsidR="00DA4C30" w:rsidRDefault="00DA4C30" w:rsidP="00DA4C30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rFonts w:ascii="Symbol" w:hAnsi="Symbol"/>
          <w:color w:val="000000"/>
          <w:sz w:val="26"/>
          <w:szCs w:val="26"/>
          <w:lang w:val="pt-BR"/>
        </w:rPr>
        <w:t></w:t>
      </w:r>
      <w:r>
        <w:rPr>
          <w:color w:val="000000"/>
          <w:sz w:val="14"/>
          <w:szCs w:val="14"/>
          <w:lang w:val="pt-BR"/>
        </w:rPr>
        <w:t>       </w:t>
      </w:r>
      <w:r>
        <w:rPr>
          <w:rStyle w:val="apple-converted-space"/>
          <w:rFonts w:eastAsiaTheme="majorEastAsia"/>
          <w:color w:val="000000"/>
          <w:sz w:val="14"/>
          <w:szCs w:val="14"/>
          <w:lang w:val="pt-BR"/>
        </w:rPr>
        <w:t> </w:t>
      </w:r>
      <w:r>
        <w:rPr>
          <w:color w:val="000000"/>
          <w:sz w:val="26"/>
          <w:szCs w:val="26"/>
        </w:rPr>
        <w:t>os justos que são razoáveis com suas famílias e questões confiadas a eles</w:t>
      </w:r>
      <w:bookmarkStart w:id="15" w:name="_ftnref13790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"http://www.islamreligion.com/pt/articles/409/" \l "_ftn13790" \o " Saheeh Muslim."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  <w:lang w:val="pt-BR"/>
        </w:rPr>
        <w:t>[6]</w:t>
      </w:r>
      <w:r>
        <w:rPr>
          <w:color w:val="000000"/>
          <w:sz w:val="26"/>
          <w:szCs w:val="26"/>
        </w:rPr>
        <w:fldChar w:fldCharType="end"/>
      </w:r>
      <w:bookmarkEnd w:id="15"/>
    </w:p>
    <w:p w:rsidR="00DA4C30" w:rsidRDefault="00DA4C30" w:rsidP="00DA4C30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rFonts w:ascii="Symbol" w:hAnsi="Symbol"/>
          <w:color w:val="000000"/>
          <w:sz w:val="26"/>
          <w:szCs w:val="26"/>
          <w:lang w:val="pt-BR"/>
        </w:rPr>
        <w:t></w:t>
      </w:r>
      <w:r>
        <w:rPr>
          <w:color w:val="000000"/>
          <w:sz w:val="14"/>
          <w:szCs w:val="14"/>
          <w:lang w:val="pt-BR"/>
        </w:rPr>
        <w:t>       </w:t>
      </w:r>
      <w:r>
        <w:rPr>
          <w:rStyle w:val="apple-converted-space"/>
          <w:rFonts w:eastAsiaTheme="majorEastAsia"/>
          <w:color w:val="000000"/>
          <w:sz w:val="14"/>
          <w:szCs w:val="14"/>
          <w:lang w:val="pt-BR"/>
        </w:rPr>
        <w:t> </w:t>
      </w:r>
      <w:r>
        <w:rPr>
          <w:color w:val="000000"/>
          <w:sz w:val="26"/>
          <w:szCs w:val="26"/>
        </w:rPr>
        <w:t>aquele que controla a sua raiva</w:t>
      </w:r>
      <w:bookmarkStart w:id="16" w:name="_ftnref13791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"http://www.islamreligion.com/pt/articles/409/" \l "_ftn13791" \o " Musnad."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  <w:lang w:val="pt-BR"/>
        </w:rPr>
        <w:t>[7]</w:t>
      </w:r>
      <w:r>
        <w:rPr>
          <w:color w:val="000000"/>
          <w:sz w:val="26"/>
          <w:szCs w:val="26"/>
        </w:rPr>
        <w:fldChar w:fldCharType="end"/>
      </w:r>
      <w:bookmarkEnd w:id="16"/>
    </w:p>
    <w:p w:rsidR="00DA4C30" w:rsidRDefault="00DA4C30" w:rsidP="00DA4C30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rFonts w:ascii="Symbol" w:hAnsi="Symbol"/>
          <w:color w:val="000000"/>
          <w:sz w:val="26"/>
          <w:szCs w:val="26"/>
          <w:lang w:val="pt-BR"/>
        </w:rPr>
        <w:t></w:t>
      </w:r>
      <w:r>
        <w:rPr>
          <w:color w:val="000000"/>
          <w:sz w:val="14"/>
          <w:szCs w:val="14"/>
          <w:lang w:val="pt-BR"/>
        </w:rPr>
        <w:t>       </w:t>
      </w:r>
      <w:r>
        <w:rPr>
          <w:rStyle w:val="apple-converted-space"/>
          <w:rFonts w:eastAsiaTheme="majorEastAsia"/>
          <w:color w:val="000000"/>
          <w:sz w:val="14"/>
          <w:szCs w:val="14"/>
          <w:lang w:val="pt-BR"/>
        </w:rPr>
        <w:t> </w:t>
      </w:r>
      <w:r>
        <w:rPr>
          <w:color w:val="000000"/>
          <w:sz w:val="26"/>
          <w:szCs w:val="26"/>
        </w:rPr>
        <w:t>quem quer que faça a chamada para a oração</w:t>
      </w:r>
      <w:bookmarkStart w:id="17" w:name="_ftnref13792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"http://www.islamreligion.com/pt/articles/409/" \l "_ftn13792" \o " Saheeh Muslim."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  <w:lang w:val="pt-BR"/>
        </w:rPr>
        <w:t>[8]</w:t>
      </w:r>
      <w:r>
        <w:rPr>
          <w:color w:val="000000"/>
          <w:sz w:val="26"/>
          <w:szCs w:val="26"/>
        </w:rPr>
        <w:fldChar w:fldCharType="end"/>
      </w:r>
      <w:bookmarkEnd w:id="17"/>
    </w:p>
    <w:p w:rsidR="00DA4C30" w:rsidRDefault="00DA4C30" w:rsidP="00DA4C30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rFonts w:ascii="Symbol" w:hAnsi="Symbol"/>
          <w:color w:val="000000"/>
          <w:sz w:val="26"/>
          <w:szCs w:val="26"/>
          <w:lang w:val="pt-BR"/>
        </w:rPr>
        <w:t></w:t>
      </w:r>
      <w:r>
        <w:rPr>
          <w:color w:val="000000"/>
          <w:sz w:val="14"/>
          <w:szCs w:val="14"/>
          <w:lang w:val="pt-BR"/>
        </w:rPr>
        <w:t>       </w:t>
      </w:r>
      <w:r>
        <w:rPr>
          <w:rStyle w:val="apple-converted-space"/>
          <w:rFonts w:eastAsiaTheme="majorEastAsia"/>
          <w:color w:val="000000"/>
          <w:sz w:val="14"/>
          <w:szCs w:val="14"/>
          <w:lang w:val="pt-BR"/>
        </w:rPr>
        <w:t> </w:t>
      </w:r>
      <w:r>
        <w:rPr>
          <w:color w:val="000000"/>
          <w:sz w:val="26"/>
          <w:szCs w:val="26"/>
        </w:rPr>
        <w:t>aquele que envelheceu no Islã</w:t>
      </w:r>
      <w:bookmarkStart w:id="18" w:name="_ftnref13793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"http://www.islamreligion.com/pt/articles/409/" \l "_ftn13793" \o " Jami al-Sagheer."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  <w:lang w:val="pt-BR"/>
        </w:rPr>
        <w:t>[9]</w:t>
      </w:r>
      <w:r>
        <w:rPr>
          <w:color w:val="000000"/>
          <w:sz w:val="26"/>
          <w:szCs w:val="26"/>
        </w:rPr>
        <w:fldChar w:fldCharType="end"/>
      </w:r>
      <w:bookmarkEnd w:id="18"/>
    </w:p>
    <w:p w:rsidR="00DA4C30" w:rsidRDefault="00DA4C30" w:rsidP="00DA4C30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rFonts w:ascii="Symbol" w:hAnsi="Symbol"/>
          <w:color w:val="000000"/>
          <w:sz w:val="26"/>
          <w:szCs w:val="26"/>
          <w:lang w:val="pt-BR"/>
        </w:rPr>
        <w:t></w:t>
      </w:r>
      <w:r>
        <w:rPr>
          <w:color w:val="000000"/>
          <w:sz w:val="14"/>
          <w:szCs w:val="14"/>
          <w:lang w:val="pt-BR"/>
        </w:rPr>
        <w:t>       </w:t>
      </w:r>
      <w:r>
        <w:rPr>
          <w:rStyle w:val="apple-converted-space"/>
          <w:rFonts w:eastAsiaTheme="majorEastAsia"/>
          <w:color w:val="000000"/>
          <w:sz w:val="14"/>
          <w:szCs w:val="14"/>
          <w:lang w:val="pt-BR"/>
        </w:rPr>
        <w:t> </w:t>
      </w:r>
      <w:r>
        <w:rPr>
          <w:color w:val="000000"/>
          <w:sz w:val="26"/>
          <w:szCs w:val="26"/>
        </w:rPr>
        <w:t>a realização da ablução ritual (</w:t>
      </w:r>
      <w:r>
        <w:rPr>
          <w:i/>
          <w:iCs/>
          <w:color w:val="000000"/>
          <w:sz w:val="26"/>
          <w:szCs w:val="26"/>
        </w:rPr>
        <w:t>wudu’</w:t>
      </w:r>
      <w:r>
        <w:rPr>
          <w:color w:val="000000"/>
          <w:sz w:val="26"/>
          <w:szCs w:val="26"/>
        </w:rPr>
        <w:t>) de forma regular e correta</w:t>
      </w:r>
      <w:bookmarkStart w:id="19" w:name="_ftnref13794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"http://www.islamreligion.com/pt/articles/409/" \l "_ftn13794" \o " Saheeh Al-Bukhari."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  <w:lang w:val="pt-BR"/>
        </w:rPr>
        <w:t>[10]</w:t>
      </w:r>
      <w:r>
        <w:rPr>
          <w:color w:val="000000"/>
          <w:sz w:val="26"/>
          <w:szCs w:val="26"/>
        </w:rPr>
        <w:fldChar w:fldCharType="end"/>
      </w:r>
      <w:bookmarkEnd w:id="19"/>
    </w:p>
    <w:p w:rsidR="00DA4C30" w:rsidRDefault="00DA4C30" w:rsidP="00DA4C30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rFonts w:ascii="Symbol" w:hAnsi="Symbol"/>
          <w:color w:val="000000"/>
          <w:sz w:val="26"/>
          <w:szCs w:val="26"/>
          <w:lang w:val="pt-BR"/>
        </w:rPr>
        <w:lastRenderedPageBreak/>
        <w:t></w:t>
      </w:r>
      <w:r>
        <w:rPr>
          <w:color w:val="000000"/>
          <w:sz w:val="14"/>
          <w:szCs w:val="14"/>
          <w:lang w:val="pt-BR"/>
        </w:rPr>
        <w:t>       </w:t>
      </w:r>
      <w:r>
        <w:rPr>
          <w:rStyle w:val="apple-converted-space"/>
          <w:rFonts w:eastAsiaTheme="majorEastAsia"/>
          <w:color w:val="000000"/>
          <w:sz w:val="14"/>
          <w:szCs w:val="14"/>
          <w:lang w:val="pt-BR"/>
        </w:rPr>
        <w:t> </w:t>
      </w:r>
      <w:r>
        <w:rPr>
          <w:color w:val="000000"/>
          <w:sz w:val="26"/>
          <w:szCs w:val="26"/>
        </w:rPr>
        <w:t>os que lutaram ao lado de Jesus, filho de Maria, contra o Anticristo e seu exército</w:t>
      </w:r>
      <w:bookmarkStart w:id="20" w:name="_ftnref13795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"http://www.islamreligion.com/pt/articles/409/" \l "_ftn13795" \o " Ibn Majah."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  <w:lang w:val="pt-BR"/>
        </w:rPr>
        <w:t>[11]</w:t>
      </w:r>
      <w:r>
        <w:rPr>
          <w:color w:val="000000"/>
          <w:sz w:val="26"/>
          <w:szCs w:val="26"/>
        </w:rPr>
        <w:fldChar w:fldCharType="end"/>
      </w:r>
      <w:bookmarkEnd w:id="20"/>
    </w:p>
    <w:p w:rsidR="00DA4C30" w:rsidRDefault="00DA4C30" w:rsidP="00DA4C30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rFonts w:ascii="Symbol" w:hAnsi="Symbol"/>
          <w:color w:val="000000"/>
          <w:sz w:val="26"/>
          <w:szCs w:val="26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rFonts w:eastAsiaTheme="majorEastAsia"/>
          <w:color w:val="000000"/>
          <w:sz w:val="14"/>
          <w:szCs w:val="14"/>
        </w:rPr>
        <w:t> </w:t>
      </w:r>
      <w:proofErr w:type="gramStart"/>
      <w:r>
        <w:rPr>
          <w:color w:val="000000"/>
          <w:sz w:val="26"/>
          <w:szCs w:val="26"/>
        </w:rPr>
        <w:t>os</w:t>
      </w:r>
      <w:proofErr w:type="gramEnd"/>
      <w:r>
        <w:rPr>
          <w:color w:val="000000"/>
          <w:sz w:val="26"/>
          <w:szCs w:val="26"/>
        </w:rPr>
        <w:t xml:space="preserve"> mártires</w:t>
      </w:r>
    </w:p>
    <w:p w:rsidR="00DA4C30" w:rsidRDefault="00DA4C30" w:rsidP="00DA4C3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Deus trará o crente para perto de Si, o abrigará, cobrirá, e o perguntará sobre seus pecados.</w:t>
      </w:r>
      <w:proofErr w:type="gramEnd"/>
      <w:r>
        <w:rPr>
          <w:color w:val="000000"/>
          <w:sz w:val="26"/>
          <w:szCs w:val="26"/>
        </w:rPr>
        <w:t>  Após reconhecer seus pecados ele acreditará que está condenado, mas Deus dirá:</w:t>
      </w:r>
    </w:p>
    <w:p w:rsidR="00DA4C30" w:rsidRDefault="00DA4C30" w:rsidP="00DA4C30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“Eu ocultei seu pecado no mundo, e Eu o perdôo por ele nesse Dia.”</w:t>
      </w:r>
      <w:proofErr w:type="gramEnd"/>
    </w:p>
    <w:p w:rsidR="00DA4C30" w:rsidRDefault="00DA4C30" w:rsidP="00DA4C3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Style w:val="w-footnote-textchar"/>
          <w:color w:val="000000"/>
          <w:sz w:val="26"/>
          <w:szCs w:val="26"/>
        </w:rPr>
        <w:t>Ele será advertido por suas falhas</w:t>
      </w:r>
      <w:proofErr w:type="gramStart"/>
      <w:r>
        <w:rPr>
          <w:rStyle w:val="w-footnote-textchar"/>
          <w:color w:val="000000"/>
          <w:sz w:val="26"/>
          <w:szCs w:val="26"/>
        </w:rPr>
        <w:t>,</w:t>
      </w:r>
      <w:bookmarkStart w:id="21" w:name="_ftnref13796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"http://www.islamreligion.com/pt/articles/409/" \l "_ftn13796" \o " Mishkat."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  <w:lang w:val="pt-BR"/>
        </w:rPr>
        <w:t>[12]</w:t>
      </w:r>
      <w:r>
        <w:rPr>
          <w:color w:val="000000"/>
          <w:sz w:val="26"/>
          <w:szCs w:val="26"/>
        </w:rPr>
        <w:fldChar w:fldCharType="end"/>
      </w:r>
      <w:bookmarkEnd w:id="21"/>
      <w:r>
        <w:rPr>
          <w:rStyle w:val="apple-converted-space"/>
          <w:rFonts w:eastAsiaTheme="majorEastAsia"/>
          <w:color w:val="000000"/>
        </w:rPr>
        <w:t> </w:t>
      </w:r>
      <w:r>
        <w:rPr>
          <w:rStyle w:val="w-footnote-textchar"/>
          <w:color w:val="000000"/>
          <w:sz w:val="26"/>
          <w:szCs w:val="26"/>
        </w:rPr>
        <w:t>mas depois receberá seu registro de boas ações em sua mão direita.</w:t>
      </w:r>
      <w:bookmarkStart w:id="22" w:name="_ftnref13797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"http://www.islamreligion.com/pt/articles/409/" \l "_ftn13797" \o " Saheeh Al-Bukhari. Um sinal de que eles são dos habitantes do Paraíso, em oposição àqueles que receberão seus registros em suas mãos esquerdas ou atrás de suas costas."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[13]</w:t>
      </w:r>
      <w:r>
        <w:rPr>
          <w:color w:val="000000"/>
          <w:sz w:val="26"/>
          <w:szCs w:val="26"/>
        </w:rPr>
        <w:fldChar w:fldCharType="end"/>
      </w:r>
      <w:bookmarkEnd w:id="22"/>
    </w:p>
    <w:p w:rsidR="00DA4C30" w:rsidRDefault="00DA4C30" w:rsidP="00DA4C3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“Quanto àquele a quem for entregue o registro na mão direita, será julgado com doçura e retornará, regozijado, aos seus.”</w:t>
      </w:r>
      <w:proofErr w:type="gramEnd"/>
      <w:r>
        <w:rPr>
          <w:b/>
          <w:bCs/>
          <w:color w:val="000000"/>
          <w:sz w:val="26"/>
          <w:szCs w:val="26"/>
        </w:rPr>
        <w:t xml:space="preserve"> (Alcorão 84:7-8)</w:t>
      </w:r>
    </w:p>
    <w:p w:rsidR="00DA4C30" w:rsidRDefault="00DA4C30" w:rsidP="00DA4C3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Feliz ao olhar para seu registro, ele anunciará sua alegria:</w:t>
      </w:r>
    </w:p>
    <w:p w:rsidR="00DA4C30" w:rsidRDefault="00DA4C30" w:rsidP="00DA4C3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“Então, aquele a quem for entregue o seu registro, na mão direita, dirá; ‘Ei-lo aqui!</w:t>
      </w:r>
      <w:proofErr w:type="gramEnd"/>
      <w:r>
        <w:rPr>
          <w:b/>
          <w:bCs/>
          <w:color w:val="000000"/>
          <w:sz w:val="26"/>
          <w:szCs w:val="26"/>
        </w:rPr>
        <w:t xml:space="preserve"> Lede o meu registro;</w:t>
      </w:r>
      <w:proofErr w:type="gramStart"/>
      <w:r>
        <w:rPr>
          <w:b/>
          <w:bCs/>
          <w:color w:val="000000"/>
          <w:sz w:val="26"/>
          <w:szCs w:val="26"/>
        </w:rPr>
        <w:t>  Sempre</w:t>
      </w:r>
      <w:proofErr w:type="gramEnd"/>
      <w:r>
        <w:rPr>
          <w:b/>
          <w:bCs/>
          <w:color w:val="000000"/>
          <w:sz w:val="26"/>
          <w:szCs w:val="26"/>
        </w:rPr>
        <w:t xml:space="preserve"> soube que prestaria contas!’  E ele gozará de uma vida prazenteira, em um jardim sublime, cujos frutos estarão ao seu alcance.  (E será dito àqueles que lá entrarem): ‘Comei e bebei com satisfação, pelo bem que propiciastes em </w:t>
      </w:r>
      <w:proofErr w:type="gramStart"/>
      <w:r>
        <w:rPr>
          <w:b/>
          <w:bCs/>
          <w:color w:val="000000"/>
          <w:sz w:val="26"/>
          <w:szCs w:val="26"/>
        </w:rPr>
        <w:t>dias</w:t>
      </w:r>
      <w:proofErr w:type="gramEnd"/>
      <w:r>
        <w:rPr>
          <w:b/>
          <w:bCs/>
          <w:color w:val="000000"/>
          <w:sz w:val="26"/>
          <w:szCs w:val="26"/>
        </w:rPr>
        <w:t xml:space="preserve"> pretéritos!’” (Alcorão 69:19-24)</w:t>
      </w:r>
    </w:p>
    <w:p w:rsidR="00DA4C30" w:rsidRDefault="00DA4C30" w:rsidP="00DA4C3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 registro das </w:t>
      </w:r>
      <w:proofErr w:type="gramStart"/>
      <w:r>
        <w:rPr>
          <w:color w:val="000000"/>
          <w:sz w:val="26"/>
          <w:szCs w:val="26"/>
        </w:rPr>
        <w:t>boas</w:t>
      </w:r>
      <w:proofErr w:type="gramEnd"/>
      <w:r>
        <w:rPr>
          <w:color w:val="000000"/>
          <w:sz w:val="26"/>
          <w:szCs w:val="26"/>
        </w:rPr>
        <w:t xml:space="preserve"> ações será então pesado, literalmente, para determinar se excede o registro de más ações, e a recompensa ou punição será aplicada de acordo. </w:t>
      </w:r>
    </w:p>
    <w:p w:rsidR="00DA4C30" w:rsidRDefault="00DA4C30" w:rsidP="00DA4C3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“E instalaremos as balanças da justiça para o Dia da Ressurreição.</w:t>
      </w:r>
      <w:proofErr w:type="gramEnd"/>
      <w:r>
        <w:rPr>
          <w:b/>
          <w:bCs/>
          <w:color w:val="000000"/>
          <w:sz w:val="26"/>
          <w:szCs w:val="26"/>
        </w:rPr>
        <w:t xml:space="preserve"> Nenhuma </w:t>
      </w:r>
      <w:proofErr w:type="gramStart"/>
      <w:r>
        <w:rPr>
          <w:b/>
          <w:bCs/>
          <w:color w:val="000000"/>
          <w:sz w:val="26"/>
          <w:szCs w:val="26"/>
        </w:rPr>
        <w:t>alma</w:t>
      </w:r>
      <w:proofErr w:type="gramEnd"/>
      <w:r>
        <w:rPr>
          <w:b/>
          <w:bCs/>
          <w:color w:val="000000"/>
          <w:sz w:val="26"/>
          <w:szCs w:val="26"/>
        </w:rPr>
        <w:t xml:space="preserve"> será defraudada no mínimo que seja;   </w:t>
      </w:r>
      <w:r>
        <w:rPr>
          <w:b/>
          <w:bCs/>
          <w:color w:val="000000"/>
          <w:sz w:val="26"/>
          <w:szCs w:val="26"/>
          <w:lang w:val="pt-BR"/>
        </w:rPr>
        <w:t>mesmo se for do peso de um grão de mostarda, tê-lo-emos em conta.  Bastamos Nós por cômputo.” (Alcorão 21:47)</w:t>
      </w:r>
    </w:p>
    <w:p w:rsidR="00DA4C30" w:rsidRDefault="00DA4C30" w:rsidP="00DA4C3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“Quem tiver feito o bem, quer seja do peso de um átomo, vê-lo-á (os bons frutos de seu trabalho).” (Alcorão 99:7)</w:t>
      </w:r>
    </w:p>
    <w:p w:rsidR="00DA4C30" w:rsidRDefault="00DA4C30" w:rsidP="00DA4C30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“O que terá mais peso </w:t>
      </w:r>
      <w:proofErr w:type="gramStart"/>
      <w:r>
        <w:rPr>
          <w:b/>
          <w:bCs/>
          <w:color w:val="000000"/>
          <w:sz w:val="26"/>
          <w:szCs w:val="26"/>
        </w:rPr>
        <w:t>na</w:t>
      </w:r>
      <w:proofErr w:type="gramEnd"/>
      <w:r>
        <w:rPr>
          <w:b/>
          <w:bCs/>
          <w:color w:val="000000"/>
          <w:sz w:val="26"/>
          <w:szCs w:val="26"/>
        </w:rPr>
        <w:t xml:space="preserve"> Balança de uma pessoa no Dia da Ressurreição [depois do testemunho de fé] será boas maneiras, e Deus odeia uma pessoa obscena e imoral.” (</w:t>
      </w:r>
      <w:r>
        <w:rPr>
          <w:b/>
          <w:bCs/>
          <w:i/>
          <w:iCs/>
          <w:color w:val="000000"/>
          <w:sz w:val="26"/>
          <w:szCs w:val="26"/>
        </w:rPr>
        <w:t>Al-Tirmidhi</w:t>
      </w:r>
      <w:r>
        <w:rPr>
          <w:b/>
          <w:bCs/>
          <w:color w:val="000000"/>
          <w:sz w:val="26"/>
          <w:szCs w:val="26"/>
        </w:rPr>
        <w:t>)</w:t>
      </w:r>
    </w:p>
    <w:p w:rsidR="00DA4C30" w:rsidRDefault="00DA4C30" w:rsidP="00DA4C3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Os crentes saciarão sua sede em um reservatório especial dedicado ao Profeta Muhammad.</w:t>
      </w:r>
      <w:proofErr w:type="gramEnd"/>
      <w:r>
        <w:rPr>
          <w:color w:val="000000"/>
          <w:sz w:val="26"/>
          <w:szCs w:val="26"/>
        </w:rPr>
        <w:t xml:space="preserve">  Quem quer que beba dele nunca experimentará sede novamente.  </w:t>
      </w:r>
      <w:proofErr w:type="gramStart"/>
      <w:r>
        <w:rPr>
          <w:color w:val="000000"/>
          <w:sz w:val="26"/>
          <w:szCs w:val="26"/>
        </w:rPr>
        <w:t>Sua beleza, imensidão, doçura e excelente sabor foram descritos em detalhes pelo Profeta.</w:t>
      </w:r>
      <w:proofErr w:type="gramEnd"/>
    </w:p>
    <w:p w:rsidR="00DA4C30" w:rsidRDefault="00DA4C30" w:rsidP="00DA4C3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Os crentes no Islã – tanto os pecadores quanto os piedosos – assim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os hipócritas, serão deixados em uma grande planície depois dos descrentes serem levados para o Inferno.  Uma grande ponte atravessando o Inferno e envolta em escuridão os separará do Paraíso.</w:t>
      </w:r>
      <w:bookmarkStart w:id="23" w:name="_ftnref13798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"http://www.islamreligion.com/pt/articles/409/" \l "_ftn13798" \o " Saheeh Muslim."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[14]</w:t>
      </w:r>
      <w:r>
        <w:rPr>
          <w:color w:val="000000"/>
          <w:sz w:val="26"/>
          <w:szCs w:val="26"/>
        </w:rPr>
        <w:fldChar w:fldCharType="end"/>
      </w:r>
      <w:bookmarkEnd w:id="23"/>
      <w:r>
        <w:rPr>
          <w:rStyle w:val="apple-converted-space"/>
          <w:rFonts w:eastAsiaTheme="majorEastAsia"/>
          <w:color w:val="000000"/>
          <w:position w:val="2"/>
        </w:rPr>
        <w:t> </w:t>
      </w:r>
      <w:r>
        <w:rPr>
          <w:rStyle w:val="w-footnote-number"/>
          <w:color w:val="000000"/>
          <w:position w:val="2"/>
        </w:rPr>
        <w:t> </w:t>
      </w:r>
      <w:r>
        <w:rPr>
          <w:color w:val="000000"/>
          <w:sz w:val="26"/>
          <w:szCs w:val="26"/>
        </w:rPr>
        <w:t>Os crentes receberão força e conforto em sua rápida travessia sobre o fogo estrondoso do Inferno e terão a ‘luz’ que Deus colocará à sua frente, guiando-os para sua eterna morada:</w:t>
      </w:r>
    </w:p>
    <w:p w:rsidR="00DA4C30" w:rsidRDefault="00DA4C30" w:rsidP="00DA4C3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“(Será) o dia em que verás (ó Muhammad) os crentes e as crentes com a luz a se irradiar, ante eles, pela sua crença.</w:t>
      </w:r>
      <w:proofErr w:type="gramEnd"/>
      <w:r>
        <w:rPr>
          <w:b/>
          <w:bCs/>
          <w:color w:val="000000"/>
          <w:sz w:val="26"/>
          <w:szCs w:val="26"/>
        </w:rPr>
        <w:t xml:space="preserve"> Nesse dia vos alvissaremos com jardins, abaixo dos quais correm os </w:t>
      </w:r>
      <w:proofErr w:type="gramStart"/>
      <w:r>
        <w:rPr>
          <w:b/>
          <w:bCs/>
          <w:color w:val="000000"/>
          <w:sz w:val="26"/>
          <w:szCs w:val="26"/>
        </w:rPr>
        <w:t>rios</w:t>
      </w:r>
      <w:proofErr w:type="gramEnd"/>
      <w:r>
        <w:rPr>
          <w:b/>
          <w:bCs/>
          <w:color w:val="000000"/>
          <w:sz w:val="26"/>
          <w:szCs w:val="26"/>
        </w:rPr>
        <w:t xml:space="preserve">, onde morareis eternamente.  </w:t>
      </w:r>
      <w:proofErr w:type="gramStart"/>
      <w:r>
        <w:rPr>
          <w:b/>
          <w:bCs/>
          <w:color w:val="000000"/>
          <w:sz w:val="26"/>
          <w:szCs w:val="26"/>
        </w:rPr>
        <w:t>Tal é o magnífico benefício.”</w:t>
      </w:r>
      <w:proofErr w:type="gramEnd"/>
      <w:r>
        <w:rPr>
          <w:b/>
          <w:bCs/>
          <w:color w:val="000000"/>
          <w:sz w:val="26"/>
          <w:szCs w:val="26"/>
        </w:rPr>
        <w:t xml:space="preserve"> (Alcorão 57:12)</w:t>
      </w:r>
    </w:p>
    <w:p w:rsidR="00DA4C30" w:rsidRDefault="00DA4C30" w:rsidP="00DA4C3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Finalmente, após cruzar a ponte, o crente será purificado antes de entrar no Paraíso.  Todas as ofensas entre os crentes serão resolvidas para que nenhum homem nutra ressentimento em relação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outro.</w:t>
      </w:r>
      <w:bookmarkStart w:id="24" w:name="_ftnref13799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"http://www.islamreligion.com/pt/articles/409/" \l "_ftn13799" \o " Saheeh Al-Bukhari. 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[15]</w:t>
      </w:r>
      <w:r>
        <w:rPr>
          <w:color w:val="000000"/>
          <w:sz w:val="26"/>
          <w:szCs w:val="26"/>
        </w:rPr>
        <w:fldChar w:fldCharType="end"/>
      </w:r>
      <w:bookmarkEnd w:id="24"/>
    </w:p>
    <w:p w:rsidR="00DA4C30" w:rsidRDefault="00DA4C30" w:rsidP="00DA4C30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DA4C30" w:rsidRDefault="00DA4C30" w:rsidP="00DA4C30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7" style="width:138.85pt;height:1.5pt" o:hrpct="0" o:hralign="center" o:hrstd="t" o:hr="t" fillcolor="#a0a0a0" stroked="f"/>
        </w:pict>
      </w:r>
    </w:p>
    <w:p w:rsidR="00DA4C30" w:rsidRDefault="00DA4C30" w:rsidP="00DA4C30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b/>
          <w:bCs/>
          <w:color w:val="000000"/>
          <w:sz w:val="26"/>
          <w:szCs w:val="26"/>
        </w:rPr>
        <w:t>Footnotes:</w:t>
      </w:r>
    </w:p>
    <w:bookmarkStart w:id="25" w:name="_ftn13785"/>
    <w:p w:rsidR="00DA4C30" w:rsidRDefault="00DA4C30" w:rsidP="00DA4C30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"http://www.islamreligion.com/pt/articles/409/" \l "_ftnref13785"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 w:val="pt-BR"/>
        </w:rPr>
        <w:t>[1]</w:t>
      </w:r>
      <w:r>
        <w:rPr>
          <w:color w:val="000000"/>
          <w:sz w:val="22"/>
          <w:szCs w:val="22"/>
        </w:rPr>
        <w:fldChar w:fldCharType="end"/>
      </w:r>
      <w:bookmarkEnd w:id="25"/>
      <w:r>
        <w:rPr>
          <w:rStyle w:val="apple-converted-space"/>
          <w:rFonts w:eastAsiaTheme="majorEastAsia"/>
          <w:color w:val="000000"/>
          <w:sz w:val="22"/>
          <w:szCs w:val="22"/>
          <w:lang w:val="pt-BR"/>
        </w:rPr>
        <w:t> </w:t>
      </w:r>
      <w:r>
        <w:rPr>
          <w:color w:val="000000"/>
          <w:sz w:val="22"/>
          <w:szCs w:val="22"/>
          <w:lang w:val="pt-BR"/>
        </w:rPr>
        <w:t>No sentido de que ele não teme a punição de Deus e assim comete pecados.</w:t>
      </w:r>
    </w:p>
    <w:bookmarkStart w:id="26" w:name="_ftn13786"/>
    <w:p w:rsidR="00DA4C30" w:rsidRDefault="00DA4C30" w:rsidP="00DA4C30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"http://www.islamreligion.com/pt/articles/409/" \l "_ftnref13786"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[2]</w:t>
      </w:r>
      <w:r>
        <w:rPr>
          <w:color w:val="000000"/>
          <w:sz w:val="22"/>
          <w:szCs w:val="22"/>
        </w:rPr>
        <w:fldChar w:fldCharType="end"/>
      </w:r>
      <w:bookmarkEnd w:id="26"/>
      <w:r>
        <w:rPr>
          <w:rStyle w:val="apple-converted-space"/>
          <w:rFonts w:eastAsiaTheme="majorEastAsia"/>
          <w:color w:val="000000"/>
          <w:position w:val="2"/>
          <w:sz w:val="20"/>
          <w:szCs w:val="20"/>
        </w:rPr>
        <w:t> </w:t>
      </w:r>
      <w:r>
        <w:rPr>
          <w:rStyle w:val="w-footnote-textchar"/>
          <w:i/>
          <w:iCs/>
          <w:color w:val="000000"/>
          <w:sz w:val="22"/>
          <w:szCs w:val="22"/>
        </w:rPr>
        <w:t>Silsila Al-Saheehah</w:t>
      </w:r>
      <w:r>
        <w:rPr>
          <w:color w:val="000000"/>
          <w:sz w:val="22"/>
          <w:szCs w:val="22"/>
        </w:rPr>
        <w:t>.</w:t>
      </w:r>
    </w:p>
    <w:bookmarkStart w:id="27" w:name="_ftn13787"/>
    <w:p w:rsidR="00DA4C30" w:rsidRDefault="00DA4C30" w:rsidP="00DA4C30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"http://www.islamreligion.com/pt/articles/409/" \l "_ftnref13787"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[3]</w:t>
      </w:r>
      <w:r>
        <w:rPr>
          <w:color w:val="000000"/>
          <w:sz w:val="22"/>
          <w:szCs w:val="22"/>
        </w:rPr>
        <w:fldChar w:fldCharType="end"/>
      </w:r>
      <w:bookmarkEnd w:id="27"/>
      <w:r>
        <w:rPr>
          <w:rStyle w:val="apple-converted-space"/>
          <w:rFonts w:eastAsiaTheme="majorEastAsia"/>
          <w:color w:val="000000"/>
          <w:position w:val="2"/>
          <w:sz w:val="20"/>
          <w:szCs w:val="20"/>
        </w:rPr>
        <w:t> </w:t>
      </w:r>
      <w:r>
        <w:rPr>
          <w:i/>
          <w:iCs/>
          <w:color w:val="000000"/>
          <w:sz w:val="22"/>
          <w:szCs w:val="22"/>
        </w:rPr>
        <w:t>Saheeh Al-Bukhari</w:t>
      </w:r>
      <w:r>
        <w:rPr>
          <w:color w:val="000000"/>
          <w:sz w:val="22"/>
          <w:szCs w:val="22"/>
        </w:rPr>
        <w:t>.</w:t>
      </w:r>
    </w:p>
    <w:bookmarkStart w:id="28" w:name="_ftn13788"/>
    <w:p w:rsidR="00DA4C30" w:rsidRDefault="00DA4C30" w:rsidP="00DA4C30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"http://www.islamreligion.com/pt/articles/409/" \l "_ftnref13788"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[4]</w:t>
      </w:r>
      <w:r>
        <w:rPr>
          <w:color w:val="000000"/>
          <w:sz w:val="22"/>
          <w:szCs w:val="22"/>
        </w:rPr>
        <w:fldChar w:fldCharType="end"/>
      </w:r>
      <w:bookmarkEnd w:id="28"/>
      <w:r>
        <w:rPr>
          <w:rStyle w:val="apple-converted-space"/>
          <w:rFonts w:eastAsiaTheme="majorEastAsia"/>
          <w:color w:val="000000"/>
          <w:position w:val="2"/>
          <w:sz w:val="20"/>
          <w:szCs w:val="20"/>
        </w:rPr>
        <w:t> </w:t>
      </w:r>
      <w:r>
        <w:rPr>
          <w:rStyle w:val="w-footnote-number"/>
          <w:i/>
          <w:iCs/>
          <w:color w:val="000000"/>
          <w:position w:val="2"/>
          <w:sz w:val="20"/>
          <w:szCs w:val="20"/>
        </w:rPr>
        <w:t>Saheeh Al-Bukhari.</w:t>
      </w:r>
    </w:p>
    <w:bookmarkStart w:id="29" w:name="_ftn13789"/>
    <w:p w:rsidR="00DA4C30" w:rsidRDefault="00DA4C30" w:rsidP="00DA4C30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"http://www.islamreligion.com/pt/articles/409/" \l "_ftnref13789"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[5]</w:t>
      </w:r>
      <w:r>
        <w:rPr>
          <w:color w:val="000000"/>
          <w:sz w:val="22"/>
          <w:szCs w:val="22"/>
        </w:rPr>
        <w:fldChar w:fldCharType="end"/>
      </w:r>
      <w:bookmarkEnd w:id="29"/>
      <w:r>
        <w:rPr>
          <w:rStyle w:val="apple-converted-space"/>
          <w:rFonts w:eastAsiaTheme="majorEastAsia"/>
          <w:color w:val="000000"/>
          <w:position w:val="2"/>
          <w:sz w:val="20"/>
          <w:szCs w:val="20"/>
        </w:rPr>
        <w:t> </w:t>
      </w:r>
      <w:proofErr w:type="gramStart"/>
      <w:r>
        <w:rPr>
          <w:i/>
          <w:iCs/>
          <w:color w:val="000000"/>
          <w:sz w:val="22"/>
          <w:szCs w:val="22"/>
        </w:rPr>
        <w:t>Mishkat</w:t>
      </w:r>
      <w:r>
        <w:rPr>
          <w:rStyle w:val="w-footnote-number"/>
          <w:color w:val="000000"/>
          <w:position w:val="2"/>
          <w:sz w:val="20"/>
          <w:szCs w:val="20"/>
        </w:rPr>
        <w:t>.</w:t>
      </w:r>
      <w:proofErr w:type="gramEnd"/>
    </w:p>
    <w:bookmarkStart w:id="30" w:name="_ftn13790"/>
    <w:p w:rsidR="00DA4C30" w:rsidRDefault="00DA4C30" w:rsidP="00DA4C30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"http://www.islamreligion.com/pt/articles/409/" \l "_ftnref13790"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[6]</w:t>
      </w:r>
      <w:r>
        <w:rPr>
          <w:color w:val="000000"/>
          <w:sz w:val="22"/>
          <w:szCs w:val="22"/>
        </w:rPr>
        <w:fldChar w:fldCharType="end"/>
      </w:r>
      <w:bookmarkEnd w:id="30"/>
      <w:r>
        <w:rPr>
          <w:rStyle w:val="apple-converted-space"/>
          <w:rFonts w:eastAsiaTheme="majorEastAsia"/>
          <w:color w:val="000000"/>
          <w:position w:val="2"/>
          <w:sz w:val="20"/>
          <w:szCs w:val="20"/>
        </w:rPr>
        <w:t> </w:t>
      </w:r>
      <w:r>
        <w:rPr>
          <w:i/>
          <w:iCs/>
          <w:color w:val="000000"/>
          <w:sz w:val="22"/>
          <w:szCs w:val="22"/>
        </w:rPr>
        <w:t>Saheeh Muslim</w:t>
      </w:r>
      <w:r>
        <w:rPr>
          <w:rStyle w:val="w-footnote-number"/>
          <w:color w:val="000000"/>
          <w:position w:val="2"/>
          <w:sz w:val="20"/>
          <w:szCs w:val="20"/>
        </w:rPr>
        <w:t>.</w:t>
      </w:r>
    </w:p>
    <w:bookmarkStart w:id="31" w:name="_ftn13791"/>
    <w:p w:rsidR="00DA4C30" w:rsidRDefault="00DA4C30" w:rsidP="00DA4C30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"http://www.islamreligion.com/pt/articles/409/" \l "_ftnref13791"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[7]</w:t>
      </w:r>
      <w:r>
        <w:rPr>
          <w:color w:val="000000"/>
          <w:sz w:val="22"/>
          <w:szCs w:val="22"/>
        </w:rPr>
        <w:fldChar w:fldCharType="end"/>
      </w:r>
      <w:bookmarkEnd w:id="31"/>
      <w:r>
        <w:rPr>
          <w:rStyle w:val="apple-converted-space"/>
          <w:rFonts w:eastAsiaTheme="majorEastAsia"/>
          <w:color w:val="000000"/>
          <w:position w:val="2"/>
          <w:sz w:val="20"/>
          <w:szCs w:val="20"/>
        </w:rPr>
        <w:t> </w:t>
      </w:r>
      <w:proofErr w:type="gramStart"/>
      <w:r>
        <w:rPr>
          <w:i/>
          <w:iCs/>
          <w:color w:val="000000"/>
          <w:sz w:val="22"/>
          <w:szCs w:val="22"/>
        </w:rPr>
        <w:t>Musnad</w:t>
      </w:r>
      <w:r>
        <w:rPr>
          <w:rStyle w:val="w-footnote-number"/>
          <w:color w:val="000000"/>
          <w:position w:val="2"/>
          <w:sz w:val="20"/>
          <w:szCs w:val="20"/>
        </w:rPr>
        <w:t>.</w:t>
      </w:r>
      <w:proofErr w:type="gramEnd"/>
    </w:p>
    <w:bookmarkStart w:id="32" w:name="_ftn13792"/>
    <w:p w:rsidR="00DA4C30" w:rsidRDefault="00DA4C30" w:rsidP="00DA4C30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"http://www.islamreligion.com/pt/articles/409/" \l "_ftnref13792"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[8]</w:t>
      </w:r>
      <w:r>
        <w:rPr>
          <w:color w:val="000000"/>
          <w:sz w:val="22"/>
          <w:szCs w:val="22"/>
        </w:rPr>
        <w:fldChar w:fldCharType="end"/>
      </w:r>
      <w:bookmarkEnd w:id="32"/>
      <w:r>
        <w:rPr>
          <w:rStyle w:val="apple-converted-space"/>
          <w:rFonts w:eastAsiaTheme="majorEastAsia"/>
          <w:color w:val="000000"/>
          <w:position w:val="2"/>
          <w:sz w:val="20"/>
          <w:szCs w:val="20"/>
        </w:rPr>
        <w:t> </w:t>
      </w:r>
      <w:r>
        <w:rPr>
          <w:rStyle w:val="w-footnote-number"/>
          <w:i/>
          <w:iCs/>
          <w:color w:val="000000"/>
          <w:position w:val="2"/>
          <w:sz w:val="20"/>
          <w:szCs w:val="20"/>
        </w:rPr>
        <w:t>Saheeh Muslim.</w:t>
      </w:r>
    </w:p>
    <w:bookmarkStart w:id="33" w:name="_ftn13793"/>
    <w:p w:rsidR="00DA4C30" w:rsidRDefault="00DA4C30" w:rsidP="00DA4C30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"http://www.islamreligion.com/pt/articles/409/" \l "_ftnref13793"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[9]</w:t>
      </w:r>
      <w:r>
        <w:rPr>
          <w:color w:val="000000"/>
          <w:sz w:val="22"/>
          <w:szCs w:val="22"/>
        </w:rPr>
        <w:fldChar w:fldCharType="end"/>
      </w:r>
      <w:bookmarkEnd w:id="33"/>
      <w:r>
        <w:rPr>
          <w:rStyle w:val="apple-converted-space"/>
          <w:rFonts w:eastAsiaTheme="majorEastAsia"/>
          <w:color w:val="000000"/>
          <w:position w:val="2"/>
          <w:sz w:val="20"/>
          <w:szCs w:val="20"/>
        </w:rPr>
        <w:t> </w:t>
      </w:r>
      <w:proofErr w:type="gramStart"/>
      <w:r>
        <w:rPr>
          <w:i/>
          <w:iCs/>
          <w:color w:val="000000"/>
          <w:sz w:val="22"/>
          <w:szCs w:val="22"/>
        </w:rPr>
        <w:t>Jami al-Sagheer</w:t>
      </w:r>
      <w:r>
        <w:rPr>
          <w:rStyle w:val="w-footnote-number"/>
          <w:color w:val="000000"/>
          <w:position w:val="2"/>
          <w:sz w:val="20"/>
          <w:szCs w:val="20"/>
        </w:rPr>
        <w:t>.</w:t>
      </w:r>
      <w:proofErr w:type="gramEnd"/>
    </w:p>
    <w:bookmarkStart w:id="34" w:name="_ftn13794"/>
    <w:p w:rsidR="00DA4C30" w:rsidRDefault="00DA4C30" w:rsidP="00DA4C30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"http://www.islamreligion.com/pt/articles/409/" \l "_ftnref13794"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[10]</w:t>
      </w:r>
      <w:r>
        <w:rPr>
          <w:color w:val="000000"/>
          <w:sz w:val="22"/>
          <w:szCs w:val="22"/>
        </w:rPr>
        <w:fldChar w:fldCharType="end"/>
      </w:r>
      <w:bookmarkEnd w:id="34"/>
      <w:r>
        <w:rPr>
          <w:rStyle w:val="apple-converted-space"/>
          <w:rFonts w:eastAsiaTheme="majorEastAsia"/>
          <w:color w:val="000000"/>
          <w:position w:val="2"/>
          <w:sz w:val="20"/>
          <w:szCs w:val="20"/>
        </w:rPr>
        <w:t> </w:t>
      </w:r>
      <w:r>
        <w:rPr>
          <w:rStyle w:val="w-footnote-number"/>
          <w:i/>
          <w:iCs/>
          <w:color w:val="000000"/>
          <w:position w:val="2"/>
          <w:sz w:val="20"/>
          <w:szCs w:val="20"/>
        </w:rPr>
        <w:t>Saheeh Al-Bukhari.</w:t>
      </w:r>
    </w:p>
    <w:bookmarkStart w:id="35" w:name="_ftn13795"/>
    <w:p w:rsidR="00DA4C30" w:rsidRDefault="00DA4C30" w:rsidP="00DA4C30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"http://www.islamreligion.com/pt/articles/409/" \l "_ftnref13795"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[11]</w:t>
      </w:r>
      <w:r>
        <w:rPr>
          <w:color w:val="000000"/>
          <w:sz w:val="22"/>
          <w:szCs w:val="22"/>
        </w:rPr>
        <w:fldChar w:fldCharType="end"/>
      </w:r>
      <w:bookmarkEnd w:id="35"/>
      <w:r>
        <w:rPr>
          <w:rStyle w:val="apple-converted-space"/>
          <w:rFonts w:eastAsiaTheme="majorEastAsia"/>
          <w:color w:val="000000"/>
          <w:position w:val="2"/>
          <w:sz w:val="20"/>
          <w:szCs w:val="20"/>
        </w:rPr>
        <w:t> </w:t>
      </w:r>
      <w:r>
        <w:rPr>
          <w:i/>
          <w:iCs/>
          <w:color w:val="000000"/>
          <w:sz w:val="22"/>
          <w:szCs w:val="22"/>
        </w:rPr>
        <w:t>Ibn Majah</w:t>
      </w:r>
      <w:r>
        <w:rPr>
          <w:rStyle w:val="w-footnote-number"/>
          <w:color w:val="000000"/>
          <w:position w:val="2"/>
          <w:sz w:val="20"/>
          <w:szCs w:val="20"/>
        </w:rPr>
        <w:t>.</w:t>
      </w:r>
    </w:p>
    <w:bookmarkStart w:id="36" w:name="_ftn13796"/>
    <w:p w:rsidR="00DA4C30" w:rsidRDefault="00DA4C30" w:rsidP="00DA4C30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"http://www.islamreligion.com/pt/articles/409/" \l "_ftnref13796"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[12]</w:t>
      </w:r>
      <w:r>
        <w:rPr>
          <w:color w:val="000000"/>
          <w:sz w:val="22"/>
          <w:szCs w:val="22"/>
        </w:rPr>
        <w:fldChar w:fldCharType="end"/>
      </w:r>
      <w:bookmarkEnd w:id="36"/>
      <w:r>
        <w:rPr>
          <w:rStyle w:val="apple-converted-space"/>
          <w:rFonts w:eastAsiaTheme="majorEastAsia"/>
          <w:color w:val="000000"/>
          <w:position w:val="2"/>
          <w:sz w:val="20"/>
          <w:szCs w:val="20"/>
        </w:rPr>
        <w:t> </w:t>
      </w:r>
      <w:r>
        <w:rPr>
          <w:rStyle w:val="w-footnote-number"/>
          <w:i/>
          <w:iCs/>
          <w:color w:val="000000"/>
          <w:position w:val="2"/>
          <w:sz w:val="20"/>
          <w:szCs w:val="20"/>
          <w:lang w:val="pt-BR"/>
        </w:rPr>
        <w:t>Mishkat.</w:t>
      </w:r>
    </w:p>
    <w:bookmarkStart w:id="37" w:name="_ftn13797"/>
    <w:p w:rsidR="00DA4C30" w:rsidRDefault="00DA4C30" w:rsidP="00DA4C30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"http://www.islamreligion.com/pt/articles/409/" \l "_ftnref13797"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[13]</w:t>
      </w:r>
      <w:r>
        <w:rPr>
          <w:color w:val="000000"/>
          <w:sz w:val="22"/>
          <w:szCs w:val="22"/>
        </w:rPr>
        <w:fldChar w:fldCharType="end"/>
      </w:r>
      <w:bookmarkEnd w:id="37"/>
      <w:r>
        <w:rPr>
          <w:rStyle w:val="apple-converted-space"/>
          <w:rFonts w:eastAsiaTheme="majorEastAsia"/>
          <w:color w:val="000000"/>
          <w:position w:val="2"/>
          <w:sz w:val="20"/>
          <w:szCs w:val="20"/>
        </w:rPr>
        <w:t> </w:t>
      </w:r>
      <w:r>
        <w:rPr>
          <w:rStyle w:val="w-footnote-number"/>
          <w:i/>
          <w:iCs/>
          <w:color w:val="000000"/>
          <w:position w:val="2"/>
          <w:sz w:val="20"/>
          <w:szCs w:val="20"/>
          <w:lang w:val="pt-BR"/>
        </w:rPr>
        <w:t>Saheeh Al-Bukhari.</w:t>
      </w:r>
      <w:r>
        <w:rPr>
          <w:rStyle w:val="apple-converted-space"/>
          <w:rFonts w:eastAsiaTheme="majorEastAsia"/>
          <w:color w:val="000000"/>
          <w:position w:val="2"/>
          <w:sz w:val="20"/>
          <w:szCs w:val="20"/>
        </w:rPr>
        <w:t> </w:t>
      </w:r>
      <w:r>
        <w:rPr>
          <w:color w:val="000000"/>
          <w:sz w:val="22"/>
          <w:szCs w:val="22"/>
          <w:lang w:val="pt-BR"/>
        </w:rPr>
        <w:t>Um sinal de que eles são dos habitantes do Paraíso, em oposição àqueles que receberão seus registros em suas mãos esquerdas ou atrás de suas costas.</w:t>
      </w:r>
    </w:p>
    <w:bookmarkStart w:id="38" w:name="_ftn13798"/>
    <w:p w:rsidR="00DA4C30" w:rsidRDefault="00DA4C30" w:rsidP="00DA4C30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"http://www.islamreligion.com/pt/articles/409/" \l "_ftnref13798"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[14]</w:t>
      </w:r>
      <w:r>
        <w:rPr>
          <w:color w:val="000000"/>
          <w:sz w:val="22"/>
          <w:szCs w:val="22"/>
        </w:rPr>
        <w:fldChar w:fldCharType="end"/>
      </w:r>
      <w:bookmarkEnd w:id="38"/>
      <w:r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>
        <w:rPr>
          <w:rStyle w:val="w-footnote-textchar"/>
          <w:i/>
          <w:iCs/>
          <w:color w:val="000000"/>
          <w:sz w:val="22"/>
          <w:szCs w:val="22"/>
        </w:rPr>
        <w:t>Saheeh Muslim.</w:t>
      </w:r>
    </w:p>
    <w:bookmarkStart w:id="39" w:name="_ftn13799"/>
    <w:p w:rsidR="00DA4C30" w:rsidRDefault="00DA4C30" w:rsidP="00DA4C30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"http://www.islamreligion.com/pt/articles/409/" \l "_ftnref13799"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[15]</w:t>
      </w:r>
      <w:r>
        <w:rPr>
          <w:color w:val="000000"/>
          <w:sz w:val="22"/>
          <w:szCs w:val="22"/>
        </w:rPr>
        <w:fldChar w:fldCharType="end"/>
      </w:r>
      <w:bookmarkEnd w:id="39"/>
      <w:r>
        <w:rPr>
          <w:rStyle w:val="apple-converted-space"/>
          <w:rFonts w:eastAsiaTheme="majorEastAsia"/>
          <w:color w:val="000000"/>
          <w:position w:val="2"/>
          <w:sz w:val="20"/>
          <w:szCs w:val="20"/>
        </w:rPr>
        <w:t> </w:t>
      </w:r>
      <w:r>
        <w:rPr>
          <w:rStyle w:val="w-footnote-textchar"/>
          <w:i/>
          <w:iCs/>
          <w:color w:val="000000"/>
          <w:sz w:val="22"/>
          <w:szCs w:val="22"/>
        </w:rPr>
        <w:t>Saheeh Al-Bukhari.</w:t>
      </w:r>
    </w:p>
    <w:p w:rsidR="00DA4C30" w:rsidRDefault="00DA4C30" w:rsidP="00DA4C30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4 de 8): O Crente e o Paraíso</w:t>
      </w:r>
    </w:p>
    <w:p w:rsidR="00DA4C30" w:rsidRDefault="00DA4C30" w:rsidP="00DA4C30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lastRenderedPageBreak/>
        <w:t>Paraíso</w:t>
      </w:r>
    </w:p>
    <w:p w:rsidR="00DA4C30" w:rsidRDefault="00DA4C30" w:rsidP="00DA4C3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Os crentes serão conduzidos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direção dos oito grandes portões do Paraíso.  Lá eles receberão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alegre recepção dos anjos e serão felicitados por sua chegada segura e pela salvação do Inferno.</w:t>
      </w:r>
    </w:p>
    <w:p w:rsidR="00DA4C30" w:rsidRDefault="00DA4C30" w:rsidP="00DA4C3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“Em troca, os tementes serão conduzidos, em grupos, até o Paraíso e, lá chegando, abrir-se-ão as suas portas e os seus guardiães lhes dirão: ‘Que a paz esteja convosco! Quão excelente é o que fizestes! Adentrai, pois! </w:t>
      </w:r>
      <w:proofErr w:type="gramStart"/>
      <w:r>
        <w:rPr>
          <w:b/>
          <w:bCs/>
          <w:color w:val="000000"/>
          <w:sz w:val="26"/>
          <w:szCs w:val="26"/>
        </w:rPr>
        <w:t>Aqui permanecereis eternamente.’”</w:t>
      </w:r>
      <w:proofErr w:type="gramEnd"/>
      <w:r>
        <w:rPr>
          <w:b/>
          <w:bCs/>
          <w:color w:val="000000"/>
          <w:sz w:val="26"/>
          <w:szCs w:val="26"/>
        </w:rPr>
        <w:t xml:space="preserve"> (Alcorão 39:73)</w:t>
      </w:r>
    </w:p>
    <w:p w:rsidR="00DA4C30" w:rsidRDefault="00DA4C30" w:rsidP="00DA4C3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(Será dito aos virtuosos): “E tu, ó </w:t>
      </w:r>
      <w:proofErr w:type="gramStart"/>
      <w:r>
        <w:rPr>
          <w:b/>
          <w:bCs/>
          <w:color w:val="000000"/>
          <w:sz w:val="26"/>
          <w:szCs w:val="26"/>
        </w:rPr>
        <w:t>alma</w:t>
      </w:r>
      <w:proofErr w:type="gramEnd"/>
      <w:r>
        <w:rPr>
          <w:b/>
          <w:bCs/>
          <w:color w:val="000000"/>
          <w:sz w:val="26"/>
          <w:szCs w:val="26"/>
        </w:rPr>
        <w:t xml:space="preserve"> em paz,   retorna ao teu Senhor, satisfeita (com Ele) e Ele satisfeito (contigo)!  Entre no número dos Meus honrados servos!  </w:t>
      </w:r>
      <w:proofErr w:type="gramStart"/>
      <w:r>
        <w:rPr>
          <w:b/>
          <w:bCs/>
          <w:color w:val="000000"/>
          <w:sz w:val="26"/>
          <w:szCs w:val="26"/>
        </w:rPr>
        <w:t>E entra no Meu Paraíso!”</w:t>
      </w:r>
      <w:proofErr w:type="gramEnd"/>
      <w:r>
        <w:rPr>
          <w:b/>
          <w:bCs/>
          <w:color w:val="000000"/>
          <w:sz w:val="26"/>
          <w:szCs w:val="26"/>
        </w:rPr>
        <w:t xml:space="preserve"> (Alcorão 89:27-30)</w:t>
      </w:r>
    </w:p>
    <w:p w:rsidR="00DA4C30" w:rsidRDefault="00DA4C30" w:rsidP="00DA4C3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 melhor dos muçulmanos entrará no Paraíso primeiro.  O mais virtuoso deles ascenderá aos níveis mais altos.</w:t>
      </w:r>
      <w:bookmarkStart w:id="40" w:name="_ftnref13800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"http://www.islamreligion.com/pt/articles/410/" \l "_ftn13800" \o " Sahih al-Jami."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[1]</w:t>
      </w:r>
      <w:r>
        <w:rPr>
          <w:color w:val="000000"/>
          <w:sz w:val="26"/>
          <w:szCs w:val="26"/>
        </w:rPr>
        <w:fldChar w:fldCharType="end"/>
      </w:r>
      <w:bookmarkEnd w:id="40"/>
    </w:p>
    <w:p w:rsidR="00DA4C30" w:rsidRDefault="00DA4C30" w:rsidP="00DA4C3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“E aqueles que comparecerem ante Ele, sendo crentes e tendo praticado o bem, obterão as mais elevadas dignidades;” (Alcorão 20:75)</w:t>
      </w:r>
    </w:p>
    <w:p w:rsidR="00DA4C30" w:rsidRDefault="00DA4C30" w:rsidP="00DA4C3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“E o dos primeiros (crentes) - E quem são os primeiros (crentes)?</w:t>
      </w:r>
      <w:proofErr w:type="gramEnd"/>
      <w:r>
        <w:rPr>
          <w:b/>
          <w:bCs/>
          <w:color w:val="000000"/>
          <w:sz w:val="26"/>
          <w:szCs w:val="26"/>
        </w:rPr>
        <w:t xml:space="preserve"> Estes serão os mais próximos de Deus, nos Jardins do Prazer.” (Alcorão 56:10-12)</w:t>
      </w:r>
    </w:p>
    <w:p w:rsidR="00DA4C30" w:rsidRDefault="00DA4C30" w:rsidP="00DA4C3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descrição corânica do Paraíso nos dá uma visão do quanto ele é um lugar fantástico.  Uma morada eterna que preenche todos os nossos desejos, seduz todos os nossos sentidos, nos concede tudo que poderíamos querer e muito mais.  Deus descreve Seu Paraíso como tendo a terra feita de pó fino de almíscar</w:t>
      </w:r>
      <w:proofErr w:type="gramStart"/>
      <w:r>
        <w:rPr>
          <w:color w:val="000000"/>
          <w:sz w:val="26"/>
          <w:szCs w:val="26"/>
        </w:rPr>
        <w:t>,</w:t>
      </w:r>
      <w:bookmarkStart w:id="41" w:name="_ftnref13801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"http://www.islamreligion.com/pt/articles/410/" \l "_ftn13801" \o " Saheeh Muslim"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  <w:lang w:val="pt-BR"/>
        </w:rPr>
        <w:t>[2]</w:t>
      </w:r>
      <w:r>
        <w:rPr>
          <w:color w:val="000000"/>
          <w:sz w:val="26"/>
          <w:szCs w:val="26"/>
        </w:rPr>
        <w:fldChar w:fldCharType="end"/>
      </w:r>
      <w:bookmarkEnd w:id="41"/>
      <w:r>
        <w:rPr>
          <w:color w:val="000000"/>
          <w:sz w:val="26"/>
          <w:szCs w:val="26"/>
        </w:rPr>
        <w:t>solo de açafrão,</w:t>
      </w:r>
      <w:bookmarkStart w:id="42" w:name="_ftnref13802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"http://www.islamreligion.com/pt/articles/410/" \l "_ftn13802" \o " Mishkat"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[3]</w:t>
      </w:r>
      <w:r>
        <w:rPr>
          <w:color w:val="000000"/>
          <w:sz w:val="26"/>
          <w:szCs w:val="26"/>
        </w:rPr>
        <w:fldChar w:fldCharType="end"/>
      </w:r>
      <w:bookmarkEnd w:id="42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tijolos de ouro e prata, e seixos de pérolas e rubis. Abaixo dos jardins do Paraíso correm </w:t>
      </w:r>
      <w:proofErr w:type="gramStart"/>
      <w:r>
        <w:rPr>
          <w:color w:val="000000"/>
          <w:sz w:val="26"/>
          <w:szCs w:val="26"/>
        </w:rPr>
        <w:t>rios</w:t>
      </w:r>
      <w:proofErr w:type="gramEnd"/>
      <w:r>
        <w:rPr>
          <w:color w:val="000000"/>
          <w:sz w:val="26"/>
          <w:szCs w:val="26"/>
        </w:rPr>
        <w:t xml:space="preserve"> de água cristalina, leite, mel e vinho não intoxicante.  </w:t>
      </w:r>
      <w:proofErr w:type="gramStart"/>
      <w:r>
        <w:rPr>
          <w:color w:val="000000"/>
          <w:sz w:val="26"/>
          <w:szCs w:val="26"/>
        </w:rPr>
        <w:t>Os leitos de suas margens são domos de pérolas côncavas.</w:t>
      </w:r>
      <w:bookmarkStart w:id="43" w:name="_ftnref13803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"http://www.islamreligion.com/pt/articles/410/" \l "_ftn13803" \o " Saheeh Al-Bukhari 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[4]</w:t>
      </w:r>
      <w:r>
        <w:rPr>
          <w:color w:val="000000"/>
          <w:sz w:val="26"/>
          <w:szCs w:val="26"/>
        </w:rPr>
        <w:fldChar w:fldCharType="end"/>
      </w:r>
      <w:bookmarkEnd w:id="43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 Todo o espaço é cheio de </w:t>
      </w:r>
      <w:proofErr w:type="gramStart"/>
      <w:r>
        <w:rPr>
          <w:color w:val="000000"/>
          <w:sz w:val="26"/>
          <w:szCs w:val="26"/>
        </w:rPr>
        <w:t>luz</w:t>
      </w:r>
      <w:proofErr w:type="gramEnd"/>
      <w:r>
        <w:rPr>
          <w:color w:val="000000"/>
          <w:sz w:val="26"/>
          <w:szCs w:val="26"/>
        </w:rPr>
        <w:t xml:space="preserve"> cintilante, plantas com doces aromas e fragrâncias que podem ser sentidos de longe.</w:t>
      </w:r>
      <w:bookmarkStart w:id="44" w:name="_ftnref13804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"http://www.islamreligion.com/pt/articles/410/" \l "_ftn13804" \o " Sahih al-Jami"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[5]</w:t>
      </w:r>
      <w:r>
        <w:rPr>
          <w:color w:val="000000"/>
          <w:sz w:val="26"/>
          <w:szCs w:val="26"/>
        </w:rPr>
        <w:fldChar w:fldCharType="end"/>
      </w:r>
      <w:bookmarkEnd w:id="44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 Existem palácios luxuosos, enormes mansões, vinhedos, tamareiras, romãzeiras</w:t>
      </w:r>
      <w:proofErr w:type="gramStart"/>
      <w:r>
        <w:rPr>
          <w:color w:val="000000"/>
          <w:sz w:val="26"/>
          <w:szCs w:val="26"/>
        </w:rPr>
        <w:t>,</w:t>
      </w:r>
      <w:bookmarkStart w:id="45" w:name="_ftnref13805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"http://www.islamreligion.com/pt/articles/410/" \l "_ftn13805" \o " (Alcorão 56:27-32)"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  <w:lang w:val="pt-BR"/>
        </w:rPr>
        <w:t>[6]</w:t>
      </w:r>
      <w:r>
        <w:rPr>
          <w:color w:val="000000"/>
          <w:sz w:val="26"/>
          <w:szCs w:val="26"/>
        </w:rPr>
        <w:fldChar w:fldCharType="end"/>
      </w:r>
      <w:bookmarkEnd w:id="45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árvores de lótus e acácias cujos troncos são feitos de ouro.</w:t>
      </w:r>
      <w:bookmarkStart w:id="46" w:name="_ftnref13806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"http://www.islamreligion.com/pt/articles/410/" \l "_ftn13806" \o " Sahih al-Jami"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[7]</w:t>
      </w:r>
      <w:r>
        <w:rPr>
          <w:color w:val="000000"/>
          <w:sz w:val="26"/>
          <w:szCs w:val="26"/>
        </w:rPr>
        <w:fldChar w:fldCharType="end"/>
      </w:r>
      <w:bookmarkEnd w:id="46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 Frutos abundantes e maduros de todos os tipos: morangos, cerejas, uvas, melões, romãs; todos os tipos de fruta, tropical e exótica; qualquer coisa que o crente possa desejar!</w:t>
      </w:r>
    </w:p>
    <w:p w:rsidR="00DA4C30" w:rsidRDefault="00DA4C30" w:rsidP="00DA4C3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“...aí, as almas lograrão tudo quanto lhes apetecer, bem como tudo que deleitar os olhos;” (Alcorão 43:71)</w:t>
      </w:r>
    </w:p>
    <w:p w:rsidR="00DA4C30" w:rsidRDefault="00DA4C30" w:rsidP="00DA4C3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Cada crente terá a mais bela, piedosa e pura esposa, usando uma primorosa vestimenta; E haverá muito mais em um novo mundo de alegria eterna e radiante.</w:t>
      </w:r>
      <w:proofErr w:type="gramEnd"/>
    </w:p>
    <w:p w:rsidR="00DA4C30" w:rsidRDefault="00DA4C30" w:rsidP="00DA4C3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 xml:space="preserve">“Nenhuma </w:t>
      </w:r>
      <w:proofErr w:type="gramStart"/>
      <w:r>
        <w:rPr>
          <w:b/>
          <w:bCs/>
          <w:color w:val="000000"/>
          <w:sz w:val="26"/>
          <w:szCs w:val="26"/>
        </w:rPr>
        <w:t>alma</w:t>
      </w:r>
      <w:proofErr w:type="gramEnd"/>
      <w:r>
        <w:rPr>
          <w:b/>
          <w:bCs/>
          <w:color w:val="000000"/>
          <w:sz w:val="26"/>
          <w:szCs w:val="26"/>
        </w:rPr>
        <w:t xml:space="preserve"> caridosa sabe que deleite para os olhos lhe está reservado, em recompensa pelo que fez.” (Alcorão 32:17)</w:t>
      </w:r>
    </w:p>
    <w:p w:rsidR="00DA4C30" w:rsidRDefault="00DA4C30" w:rsidP="00DA4C3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Além dos prazeres físicos, o Paraíso também dará a seus residentes um estado de bênção emocional e psicológica,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o Profeta disse:</w:t>
      </w:r>
    </w:p>
    <w:p w:rsidR="00DA4C30" w:rsidRDefault="00DA4C30" w:rsidP="00DA4C30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“Quem quer que entre no Paraíso é abençoado com uma vida de alegria; ele nunca se sentirá miserável, suas roupas nunca se corroerão, e sua juventude nunca desaparecerá.</w:t>
      </w:r>
      <w:proofErr w:type="gramEnd"/>
      <w:r>
        <w:rPr>
          <w:b/>
          <w:bCs/>
          <w:color w:val="000000"/>
          <w:sz w:val="26"/>
          <w:szCs w:val="26"/>
        </w:rPr>
        <w:t xml:space="preserve">  As pessoas ouvirão um chamado divino: ‘Eu concedo que seja saudável e nunca fique doente, viverá e nunca morrerá, será jovem e nunca envelhecerá, será alegre e nunca se sentirá miserável.’” (</w:t>
      </w:r>
      <w:r>
        <w:rPr>
          <w:b/>
          <w:bCs/>
          <w:i/>
          <w:iCs/>
          <w:color w:val="000000"/>
          <w:sz w:val="26"/>
          <w:szCs w:val="26"/>
        </w:rPr>
        <w:t>Saheeh Muslim</w:t>
      </w:r>
      <w:r>
        <w:rPr>
          <w:b/>
          <w:bCs/>
          <w:color w:val="000000"/>
          <w:sz w:val="26"/>
          <w:szCs w:val="26"/>
        </w:rPr>
        <w:t>)</w:t>
      </w:r>
    </w:p>
    <w:p w:rsidR="00DA4C30" w:rsidRDefault="00DA4C30" w:rsidP="00DA4C3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Por fim, o que mais deleitará os olhos será o Rosto do Próprio Deus.  </w:t>
      </w:r>
      <w:proofErr w:type="gramStart"/>
      <w:r>
        <w:rPr>
          <w:color w:val="000000"/>
          <w:sz w:val="26"/>
          <w:szCs w:val="26"/>
        </w:rPr>
        <w:t>Para o verdadeiro crente, essa visão abençoada de Deus é conquistar o prêmio supremo.</w:t>
      </w:r>
      <w:proofErr w:type="gramEnd"/>
    </w:p>
    <w:p w:rsidR="00DA4C30" w:rsidRDefault="00DA4C30" w:rsidP="00DA4C3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“No Dia, haverá semblantes radiantes, dirigindo os seus olhares para o seu Senhor.” (Alcorão 75:22-23)</w:t>
      </w:r>
    </w:p>
    <w:p w:rsidR="00DA4C30" w:rsidRDefault="00DA4C30" w:rsidP="00DA4C3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Esse é o Paraíso, a morada eterna e destino final do crente virtuoso.</w:t>
      </w:r>
      <w:proofErr w:type="gramEnd"/>
      <w:r>
        <w:rPr>
          <w:color w:val="000000"/>
          <w:sz w:val="26"/>
          <w:szCs w:val="26"/>
        </w:rPr>
        <w:t>  Que Deus, o Altíssimo, nos faça merecedores dele.</w:t>
      </w:r>
    </w:p>
    <w:p w:rsidR="00DA4C30" w:rsidRDefault="00DA4C30" w:rsidP="00DA4C30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DA4C30" w:rsidRDefault="00DA4C30" w:rsidP="00DA4C30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8" style="width:138.85pt;height:1.5pt" o:hrpct="0" o:hralign="center" o:hrstd="t" o:hr="t" fillcolor="#a0a0a0" stroked="f"/>
        </w:pict>
      </w:r>
    </w:p>
    <w:p w:rsidR="00DA4C30" w:rsidRDefault="00DA4C30" w:rsidP="00DA4C30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b/>
          <w:bCs/>
          <w:color w:val="000000"/>
        </w:rPr>
        <w:t>Footnotes:</w:t>
      </w:r>
    </w:p>
    <w:bookmarkStart w:id="47" w:name="_ftn13800"/>
    <w:p w:rsidR="00DA4C30" w:rsidRDefault="00DA4C30" w:rsidP="00DA4C30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"http://www.islamreligion.com/pt/articles/410/" \l "_ftnref13800"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[1]</w:t>
      </w:r>
      <w:r>
        <w:rPr>
          <w:color w:val="000000"/>
          <w:sz w:val="22"/>
          <w:szCs w:val="22"/>
        </w:rPr>
        <w:fldChar w:fldCharType="end"/>
      </w:r>
      <w:bookmarkEnd w:id="47"/>
      <w:r>
        <w:rPr>
          <w:rStyle w:val="apple-converted-space"/>
          <w:color w:val="000000"/>
          <w:position w:val="2"/>
          <w:sz w:val="20"/>
          <w:szCs w:val="20"/>
        </w:rPr>
        <w:t> </w:t>
      </w:r>
      <w:proofErr w:type="gramStart"/>
      <w:r>
        <w:rPr>
          <w:rStyle w:val="w-footnote-textchar"/>
          <w:i/>
          <w:iCs/>
          <w:color w:val="000000"/>
          <w:sz w:val="22"/>
          <w:szCs w:val="22"/>
        </w:rPr>
        <w:t>Sahih al-Jami</w:t>
      </w:r>
      <w:r>
        <w:rPr>
          <w:rStyle w:val="w-footnote-textchar"/>
          <w:color w:val="000000"/>
          <w:sz w:val="22"/>
          <w:szCs w:val="22"/>
        </w:rPr>
        <w:t>.</w:t>
      </w:r>
      <w:proofErr w:type="gramEnd"/>
    </w:p>
    <w:bookmarkStart w:id="48" w:name="_ftn13801"/>
    <w:p w:rsidR="00DA4C30" w:rsidRDefault="00DA4C30" w:rsidP="00DA4C30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"http://www.islamreligion.com/pt/articles/410/" \l "_ftnref13801"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[2]</w:t>
      </w:r>
      <w:r>
        <w:rPr>
          <w:color w:val="000000"/>
          <w:sz w:val="22"/>
          <w:szCs w:val="22"/>
        </w:rPr>
        <w:fldChar w:fldCharType="end"/>
      </w:r>
      <w:bookmarkEnd w:id="48"/>
      <w:r>
        <w:rPr>
          <w:rStyle w:val="apple-converted-space"/>
          <w:color w:val="000000"/>
          <w:position w:val="2"/>
          <w:sz w:val="20"/>
          <w:szCs w:val="20"/>
        </w:rPr>
        <w:t> </w:t>
      </w:r>
      <w:r>
        <w:rPr>
          <w:rStyle w:val="w-footnote-textchar"/>
          <w:i/>
          <w:iCs/>
          <w:color w:val="000000"/>
          <w:sz w:val="22"/>
          <w:szCs w:val="22"/>
        </w:rPr>
        <w:t>Saheeh Muslim</w:t>
      </w:r>
    </w:p>
    <w:bookmarkStart w:id="49" w:name="_ftn13802"/>
    <w:p w:rsidR="00DA4C30" w:rsidRDefault="00DA4C30" w:rsidP="00DA4C30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"http://www.islamreligion.com/pt/articles/410/" \l "_ftnref13802"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[3]</w:t>
      </w:r>
      <w:r>
        <w:rPr>
          <w:color w:val="000000"/>
          <w:sz w:val="22"/>
          <w:szCs w:val="22"/>
        </w:rPr>
        <w:fldChar w:fldCharType="end"/>
      </w:r>
      <w:bookmarkEnd w:id="49"/>
      <w:r>
        <w:rPr>
          <w:rStyle w:val="apple-converted-space"/>
          <w:color w:val="000000"/>
          <w:position w:val="2"/>
          <w:sz w:val="20"/>
          <w:szCs w:val="20"/>
        </w:rPr>
        <w:t> </w:t>
      </w:r>
      <w:r>
        <w:rPr>
          <w:rStyle w:val="w-footnote-textchar"/>
          <w:i/>
          <w:iCs/>
          <w:color w:val="000000"/>
          <w:sz w:val="22"/>
          <w:szCs w:val="22"/>
        </w:rPr>
        <w:t>Mishkat</w:t>
      </w:r>
    </w:p>
    <w:bookmarkStart w:id="50" w:name="_ftn13803"/>
    <w:p w:rsidR="00DA4C30" w:rsidRDefault="00DA4C30" w:rsidP="00DA4C30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"http://www.islamreligion.com/pt/articles/410/" \l "_ftnref13803"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[4]</w:t>
      </w:r>
      <w:r>
        <w:rPr>
          <w:color w:val="000000"/>
          <w:sz w:val="22"/>
          <w:szCs w:val="22"/>
        </w:rPr>
        <w:fldChar w:fldCharType="end"/>
      </w:r>
      <w:bookmarkEnd w:id="50"/>
      <w:r>
        <w:rPr>
          <w:rStyle w:val="apple-converted-space"/>
          <w:color w:val="000000"/>
          <w:position w:val="2"/>
          <w:sz w:val="20"/>
          <w:szCs w:val="20"/>
        </w:rPr>
        <w:t> </w:t>
      </w:r>
      <w:r>
        <w:rPr>
          <w:rStyle w:val="w-footnote-textchar"/>
          <w:i/>
          <w:iCs/>
          <w:color w:val="000000"/>
          <w:sz w:val="22"/>
          <w:szCs w:val="22"/>
        </w:rPr>
        <w:t>Saheeh Al-Bukhari</w:t>
      </w:r>
    </w:p>
    <w:bookmarkStart w:id="51" w:name="_ftn13804"/>
    <w:p w:rsidR="00DA4C30" w:rsidRDefault="00DA4C30" w:rsidP="00DA4C30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"http://www.islamreligion.com/pt/articles/410/" \l "_ftnref13804"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[5]</w:t>
      </w:r>
      <w:r>
        <w:rPr>
          <w:color w:val="000000"/>
          <w:sz w:val="22"/>
          <w:szCs w:val="22"/>
        </w:rPr>
        <w:fldChar w:fldCharType="end"/>
      </w:r>
      <w:bookmarkEnd w:id="51"/>
      <w:r>
        <w:rPr>
          <w:rStyle w:val="apple-converted-space"/>
          <w:color w:val="000000"/>
          <w:position w:val="2"/>
          <w:sz w:val="20"/>
          <w:szCs w:val="20"/>
        </w:rPr>
        <w:t> </w:t>
      </w:r>
      <w:r>
        <w:rPr>
          <w:rStyle w:val="w-footnote-textchar"/>
          <w:i/>
          <w:iCs/>
          <w:color w:val="000000"/>
          <w:sz w:val="22"/>
          <w:szCs w:val="22"/>
        </w:rPr>
        <w:t>Sahih al-Jami</w:t>
      </w:r>
    </w:p>
    <w:bookmarkStart w:id="52" w:name="_ftn13805"/>
    <w:p w:rsidR="00DA4C30" w:rsidRDefault="00DA4C30" w:rsidP="00DA4C30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"http://www.islamreligion.com/pt/articles/410/" \l "_ftnref13805"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[6]</w:t>
      </w:r>
      <w:r>
        <w:rPr>
          <w:color w:val="000000"/>
          <w:sz w:val="22"/>
          <w:szCs w:val="22"/>
        </w:rPr>
        <w:fldChar w:fldCharType="end"/>
      </w:r>
      <w:bookmarkEnd w:id="52"/>
      <w:r>
        <w:rPr>
          <w:rStyle w:val="apple-converted-space"/>
          <w:color w:val="000000"/>
          <w:position w:val="2"/>
          <w:sz w:val="20"/>
          <w:szCs w:val="20"/>
        </w:rPr>
        <w:t> </w:t>
      </w:r>
      <w:r>
        <w:rPr>
          <w:rStyle w:val="w-footnote-textchar"/>
          <w:color w:val="000000"/>
          <w:sz w:val="22"/>
          <w:szCs w:val="22"/>
          <w:lang w:val="pt-BR"/>
        </w:rPr>
        <w:t>(Alcorão 56:27-32)</w:t>
      </w:r>
    </w:p>
    <w:bookmarkStart w:id="53" w:name="_ftn13806"/>
    <w:p w:rsidR="00DA4C30" w:rsidRDefault="00DA4C30" w:rsidP="00DA4C30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"http://www.islamreligion.com/pt/articles/410/" \l "_ftnref13806"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[7]</w:t>
      </w:r>
      <w:r>
        <w:rPr>
          <w:color w:val="000000"/>
          <w:sz w:val="22"/>
          <w:szCs w:val="22"/>
        </w:rPr>
        <w:fldChar w:fldCharType="end"/>
      </w:r>
      <w:bookmarkEnd w:id="53"/>
      <w:r>
        <w:rPr>
          <w:rStyle w:val="apple-converted-space"/>
          <w:color w:val="000000"/>
          <w:position w:val="2"/>
          <w:sz w:val="20"/>
          <w:szCs w:val="20"/>
        </w:rPr>
        <w:t> </w:t>
      </w:r>
      <w:r>
        <w:rPr>
          <w:rStyle w:val="w-footnote-textchar"/>
          <w:i/>
          <w:iCs/>
          <w:color w:val="000000"/>
          <w:sz w:val="22"/>
          <w:szCs w:val="22"/>
        </w:rPr>
        <w:t>Sahih al-Jami</w:t>
      </w:r>
    </w:p>
    <w:p w:rsidR="00DA4C30" w:rsidRDefault="00DA4C30" w:rsidP="00DA4C30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5 de 8): O Descrente no Túmulo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Quando a morte se aproxima de um descrente perverso, ele sente o calor do Inferno.  Essa mostra do que está por vir faz com que ele peça uma segunda chance </w:t>
      </w:r>
      <w:proofErr w:type="gramStart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terra, para fazer o bem que ele sabia que deveria ter feito.  Qual!  O seu pedido será em vão.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“(Quanto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eles, seguirão sendo idólatras) até que, quando a morte surpreender algum deles, este dirá:  ‘Ó Senhor </w:t>
      </w: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meu,   mande-me de volta (à terra) a fim de eu praticar o bem que negligenciei!’  Pois sim!</w:t>
      </w: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  </w:t>
      </w: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Tal será a frase que dirá!   E ante eles haverá uma barreira, que os deterá até ao dia em que forem ressuscitados.” (Alcorão 23:99-100)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ira e a punição divinas são transmitidas à alma perversa por dois anjos negros terrivelmente feios que se sentam distante dela:</w:t>
      </w:r>
    </w:p>
    <w:p w:rsidR="00DA4C30" w:rsidRPr="00DA4C30" w:rsidRDefault="00DA4C30" w:rsidP="00DA4C30">
      <w:pPr>
        <w:shd w:val="clear" w:color="auto" w:fill="E1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“Receba as </w:t>
      </w:r>
      <w:proofErr w:type="gramStart"/>
      <w:r w:rsidRPr="00DA4C30">
        <w:rPr>
          <w:rFonts w:ascii="Times New Roman" w:eastAsia="Times New Roman" w:hAnsi="Times New Roman" w:cs="Times New Roman"/>
          <w:color w:val="000000"/>
          <w:sz w:val="24"/>
          <w:szCs w:val="24"/>
        </w:rPr>
        <w:t>boas</w:t>
      </w:r>
      <w:proofErr w:type="gramEnd"/>
      <w:r w:rsidRPr="00DA4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novas da água fervente, supuração de feridas e tormentos múltiplos e semelhantes.” (</w:t>
      </w:r>
      <w:r w:rsidRPr="00DA4C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Ibn Majah, Ibn Katheer</w:t>
      </w:r>
      <w:r w:rsidRPr="00DA4C3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alma descrente não ansiará por encontrar seu Senhor Deus, como o Profeta explicou:</w:t>
      </w:r>
    </w:p>
    <w:p w:rsidR="00DA4C30" w:rsidRPr="00DA4C30" w:rsidRDefault="00DA4C30" w:rsidP="00DA4C30">
      <w:pPr>
        <w:shd w:val="clear" w:color="auto" w:fill="E1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4C30">
        <w:rPr>
          <w:rFonts w:ascii="Times New Roman" w:eastAsia="Times New Roman" w:hAnsi="Times New Roman" w:cs="Times New Roman"/>
          <w:color w:val="000000"/>
          <w:sz w:val="24"/>
          <w:szCs w:val="24"/>
        </w:rPr>
        <w:t>“Quando o momento da morte de um descrente se aproxima, ele recebe as más notícias do tormento de Deus e de Sua Retribuição, e depois disso nada é mais odioso para ele do que o que está por vir.</w:t>
      </w:r>
      <w:proofErr w:type="gramEnd"/>
      <w:r w:rsidRPr="00DA4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 w:rsidRPr="00DA4C30">
        <w:rPr>
          <w:rFonts w:ascii="Times New Roman" w:eastAsia="Times New Roman" w:hAnsi="Times New Roman" w:cs="Times New Roman"/>
          <w:color w:val="000000"/>
          <w:sz w:val="24"/>
          <w:szCs w:val="24"/>
        </w:rPr>
        <w:t>Conseqüentemente, ele odeia o encontro com Deus e Deus também, odeia encontrá-lo.”</w:t>
      </w:r>
      <w:proofErr w:type="gramEnd"/>
      <w:r w:rsidRPr="00DA4C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A4C3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(</w:t>
      </w:r>
      <w:r w:rsidRPr="00DA4C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/>
        </w:rPr>
        <w:t>Saheeh Al-Bukhari</w:t>
      </w:r>
      <w:r w:rsidRPr="00DA4C3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O Profeta também disse:</w:t>
      </w:r>
    </w:p>
    <w:p w:rsidR="00DA4C30" w:rsidRPr="00DA4C30" w:rsidRDefault="00DA4C30" w:rsidP="00DA4C30">
      <w:pPr>
        <w:shd w:val="clear" w:color="auto" w:fill="E1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4C30">
        <w:rPr>
          <w:rFonts w:ascii="Times New Roman" w:eastAsia="Times New Roman" w:hAnsi="Times New Roman" w:cs="Times New Roman"/>
          <w:color w:val="000000"/>
          <w:sz w:val="24"/>
          <w:szCs w:val="24"/>
        </w:rPr>
        <w:t>“Quem quer que ame encontrar Deus, Deus ama encontrá-lo, e quem quer que odeie encontrar Deus, Deus odeia encontrá-lo.”</w:t>
      </w:r>
      <w:proofErr w:type="gramEnd"/>
      <w:r w:rsidRPr="00DA4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A4C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Saheeh Al-Bukhari</w:t>
      </w:r>
      <w:r w:rsidRPr="00DA4C3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O Anjo da Morte se senta na cabeceira do descrente em seu túmulo e diz</w:t>
      </w:r>
      <w:proofErr w:type="gramStart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Alma perversa, saia para o desagrado de Allah” </w: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enquanto ele arrebata a alma para fora do corpo.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“Ah, se pudesses ver os iníquos na agonia da morte quando os anjos, com mãos estendidas, lhes disserem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:‘Entregai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-nos vossas almas!  Hoje, ser-vos-á infligido do castigo afrontoso, por haverdes dito inverdades acerca de Deus e por vos haverdes ensoberbecido perante os Seus versículos.’” (Alcorão 6:93)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“Ah, se pudésseis ver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ocasião em que os anjos receberão os descrentes, esbofeteando-os, açoitando-os e dizendo-lhes: ‘Provai o suplício do fogo infernal!’” (Alcorão 8:50)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 </w:t>
      </w:r>
      <w:proofErr w:type="gramStart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alma</w:t>
      </w:r>
      <w:proofErr w:type="gramEnd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maléfica deixa o corpo com grande dificuldade, arrastada pelos anjos.</w:t>
      </w:r>
      <w:bookmarkStart w:id="54" w:name="_ftnref13807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"http://www.islamreligion.com/pt/articles/412/" \l "_ftn13807" \o " Al-Hakim, Abu Dawood, e outros." </w:instrTex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DA4C30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[1]</w: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54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O Anjo da Morte então agarra a </w:t>
      </w:r>
      <w:proofErr w:type="gramStart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alma</w:t>
      </w:r>
      <w:proofErr w:type="gramEnd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a coloca em um saco tecido com fios de cabelo que exala um odor pútrido, tão repugnante e ofensivo quanto o cheiro do cadáver em decomposição mais repugnante encontrado na terra.  Os anjos então passam a </w:t>
      </w:r>
      <w:proofErr w:type="gramStart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alma</w:t>
      </w:r>
      <w:proofErr w:type="gramEnd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para outro grupo de anjos que perguntam: </w:t>
      </w: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“Quem é essa alma perversa?”</w: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ao</w:t>
      </w:r>
      <w:proofErr w:type="gramEnd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que eles respondem: </w:t>
      </w: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“Fulano, o filho de fulano e fulano”</w: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- usando os piores nomes com os quais ele era chamado durante seu </w: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tempo na terra.  Então, quando ele é trazido para a região mais baixa do céu, um pedido é feito para que o portão seja aberto para ele, mas o pedido é negado. Enquanto o </w:t>
      </w:r>
      <w:proofErr w:type="gramStart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Profeta</w:t>
      </w:r>
      <w:proofErr w:type="gramEnd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descrevia esses eventos, quando chegou nesse ponto, ele recitou: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“...jamais lhes serão abertas as portas do céu, nem entrarão no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Paraíso,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até que um camelo passe pelo buraco de uma agulha.” (Alcorão 7:40)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Deus dirá: </w:t>
      </w: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“Registre seu livro em Sijjin na região mais baixa da terra.”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 </w:t>
      </w:r>
      <w:proofErr w:type="gramStart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proofErr w:type="gramEnd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sua alma é lançada.  Nesse ponto, o Profeta, que Deus o exalte, recitou: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“...porque aquele que atribuir parceiros a Deus, será como se houvesse sido arrojado do céu, como se o tivessem apanhado das aves, ou como se o vento o lançasse a um lugar longínquo.” (Alcorão 22:31)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 </w:t>
      </w:r>
      <w:proofErr w:type="gramStart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alma</w:t>
      </w:r>
      <w:proofErr w:type="gramEnd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perversa é então restaurada ao seu corpo e dois temíveis e aterradores anjos, Munkar e Nakir, vêm para interrogá-la.  Após fazerem com que ela se sente, eles perguntam: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Munkar e Nakir: </w:t>
      </w: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“Quem é o seu Senhor?”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Alma descrente: </w:t>
      </w: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“Ai de mim, eu não sei.”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Munkar e Nakir: </w:t>
      </w: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“Qual é a sua religião?”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Alma descrente:  </w:t>
      </w: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“Ai de mim, eu não sei.”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Munkar e Nakir: </w:t>
      </w: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“O que você diz sobre o que esse homem (Muhammad) enviou a você?”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Alma descrente: </w:t>
      </w: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“Ai de mim, eu não sei.”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Ao falhar em seu teste, a cabeça do descrente é atingida com um martelo de ferro com uma força tão violenta que desintegraria uma montanha.  O choro será ouvido dos céus: </w:t>
      </w: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“Ele mentiu, então espalhem os tapetes do Inferno para ele, e abram para ele o portão do Inferno.”</w:t>
      </w:r>
      <w:bookmarkStart w:id="55" w:name="_ftnref13808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"http://www.islamreligion.com/pt/articles/412/" \l "_ftn13808" \o " Musnad Ahmad." </w:instrTex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DA4C30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[2]</w: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55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O piso de seu túmulo é então aceso com um pouco do fogo ardente do Inferno, e seu túmulo é feito estreito e apertado a ponto de suas costelas ficarem entrelaçadas, enquanto seu corpo é esmagado.</w:t>
      </w:r>
      <w:bookmarkStart w:id="56" w:name="_ftnref13809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"http://www.islamreligion.com/pt/articles/412/" \l "_ftn13809" \o " Musnad Ahmad." </w:instrTex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DA4C30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[3]</w: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56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  Então, um ser incrivelmente feio, usando vestimentas horrorosas e exalando um odor repugnante e ofensivo vem para a alma descrente e diz</w:t>
      </w:r>
      <w:proofErr w:type="gramStart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Angustie-se com o que lhe desagrada, porque esse é o dia que lhe foi prometido.” </w: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 O descrente perguntará: </w:t>
      </w: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“Quem é você, com um rosto tão feio e trazendo o mal?”</w: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  O feio responderá: </w:t>
      </w: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“Eu sou seus atos perversos!”</w: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  O descrente então provará um amargo remorso enquanto lhe é mostrada qual seria sua morada no Paraíso – se ele tivesse vivido uma vida virtuosa – antes de um portal ser aberto para ele toda manhã e toda noite mostrando sua verdadeira morada no Inferno.</w:t>
      </w:r>
      <w:bookmarkStart w:id="57" w:name="_ftnref13810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"http://www.islamreligion.com/pt/articles/412/" \l "_ftn13810" \o " Ibn Hibban." </w:instrTex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DA4C30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[4]</w: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57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 xml:space="preserve">Allah menciona em Seu Livro como o povo perverso do </w: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lastRenderedPageBreak/>
        <w:t>Faraó está, nesse exato momento, sofrendo dessa exposição do Inferno dentro de seus túmulos: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“É o fogo infernal, ao qual serão apresentados, de manhã e à tarde; e no dia em que chegar a Hora, (Deus dirá): ‘Fazei entrar o povo do Faraó, para o mais severo dos castigos.’” (Alcorão 40:46)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Tomado pelo medo e repugnância, ansiedade e desespero, o descrente em seu túmulo continuará a pedir: </w:t>
      </w: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“Meu Senhor, não traga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última hora.  “Não traga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última hora.”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Companheiro Zaid b. Thabit narrou </w:t>
      </w:r>
      <w:proofErr w:type="gramStart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cavalo do Profeta empinou e quase o derrubou quando o Profeta Muhammad e seus Companheiros passaram por alguns túmulos dos politeístas.  O Profeta, que Deus o exalte, disse:</w:t>
      </w:r>
    </w:p>
    <w:p w:rsidR="00DA4C30" w:rsidRPr="00DA4C30" w:rsidRDefault="00DA4C30" w:rsidP="00DA4C30">
      <w:pPr>
        <w:shd w:val="clear" w:color="auto" w:fill="E1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4C30">
        <w:rPr>
          <w:rFonts w:ascii="Times New Roman" w:eastAsia="Times New Roman" w:hAnsi="Times New Roman" w:cs="Times New Roman"/>
          <w:color w:val="000000"/>
          <w:sz w:val="24"/>
          <w:szCs w:val="24"/>
        </w:rPr>
        <w:t>“Essas pessoas estão sendo torturadas em seus túmulos, e se não fosse pelo fato de que isso poderia fazê-los parar de enterrar seus mortos, eu pediria a Deus que lhes permitisse ouvir a punição no túmulo que eu (e esse cavalo) podemos ouvir.”</w:t>
      </w:r>
      <w:proofErr w:type="gramEnd"/>
      <w:r w:rsidRPr="00DA4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(</w:t>
      </w:r>
      <w:r w:rsidRPr="00DA4C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Saheeh Muslim</w:t>
      </w:r>
      <w:r w:rsidRPr="00DA4C3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A4C30" w:rsidRPr="00DA4C30" w:rsidRDefault="00DA4C30" w:rsidP="00DA4C30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A4C30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DA4C30" w:rsidRPr="00DA4C30" w:rsidRDefault="00DA4C30" w:rsidP="00DA4C30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A4C30">
        <w:rPr>
          <w:rFonts w:ascii="Arial" w:eastAsia="Times New Roman" w:hAnsi="Arial" w:cs="Arial"/>
          <w:color w:val="000000"/>
          <w:sz w:val="20"/>
          <w:szCs w:val="20"/>
        </w:rPr>
        <w:pict>
          <v:rect id="_x0000_i1029" style="width:138.85pt;height:1.5pt" o:hrpct="0" o:hralign="center" o:hrstd="t" o:hr="t" fillcolor="#a0a0a0" stroked="f"/>
        </w:pict>
      </w:r>
    </w:p>
    <w:p w:rsidR="00DA4C30" w:rsidRPr="00DA4C30" w:rsidRDefault="00DA4C30" w:rsidP="00DA4C30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Footnotes:</w:t>
      </w:r>
    </w:p>
    <w:bookmarkStart w:id="58" w:name="_ftn13807"/>
    <w:p w:rsidR="00DA4C30" w:rsidRPr="00DA4C30" w:rsidRDefault="00DA4C30" w:rsidP="00DA4C30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DA4C30">
        <w:rPr>
          <w:rFonts w:ascii="Times New Roman" w:eastAsia="Times New Roman" w:hAnsi="Times New Roman" w:cs="Times New Roman"/>
          <w:color w:val="000000"/>
        </w:rPr>
        <w:fldChar w:fldCharType="begin"/>
      </w:r>
      <w:r w:rsidRPr="00DA4C30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"http://www.islamreligion.com/pt/articles/412/" \l "_ftnref13807" \o "Back to the refrence of this footnote" </w:instrText>
      </w:r>
      <w:r w:rsidRPr="00DA4C30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DA4C30">
        <w:rPr>
          <w:rFonts w:ascii="Times New Roman" w:eastAsia="Times New Roman" w:hAnsi="Times New Roman" w:cs="Times New Roman"/>
          <w:color w:val="800080"/>
          <w:position w:val="2"/>
          <w:u w:val="single"/>
          <w:lang w:val="pt-BR"/>
        </w:rPr>
        <w:t>[1]</w:t>
      </w:r>
      <w:r w:rsidRPr="00DA4C30">
        <w:rPr>
          <w:rFonts w:ascii="Times New Roman" w:eastAsia="Times New Roman" w:hAnsi="Times New Roman" w:cs="Times New Roman"/>
          <w:color w:val="000000"/>
        </w:rPr>
        <w:fldChar w:fldCharType="end"/>
      </w:r>
      <w:bookmarkEnd w:id="58"/>
      <w:r w:rsidRPr="00DA4C30">
        <w:rPr>
          <w:rFonts w:ascii="Times New Roman" w:eastAsia="Times New Roman" w:hAnsi="Times New Roman" w:cs="Times New Roman"/>
          <w:color w:val="000000"/>
          <w:lang w:val="pt-BR"/>
        </w:rPr>
        <w:t> Al-</w:t>
      </w:r>
      <w:r w:rsidRPr="00DA4C30">
        <w:rPr>
          <w:rFonts w:ascii="Times New Roman" w:eastAsia="Times New Roman" w:hAnsi="Times New Roman" w:cs="Times New Roman"/>
          <w:color w:val="000000"/>
        </w:rPr>
        <w:t>Hakim, </w:t>
      </w:r>
      <w:r w:rsidRPr="00DA4C30">
        <w:rPr>
          <w:rFonts w:ascii="Times New Roman" w:eastAsia="Times New Roman" w:hAnsi="Times New Roman" w:cs="Times New Roman"/>
          <w:i/>
          <w:iCs/>
          <w:color w:val="000000"/>
        </w:rPr>
        <w:t>Abu Dawood</w:t>
      </w:r>
      <w:r w:rsidRPr="00DA4C30">
        <w:rPr>
          <w:rFonts w:ascii="Times New Roman" w:eastAsia="Times New Roman" w:hAnsi="Times New Roman" w:cs="Times New Roman"/>
          <w:color w:val="000000"/>
        </w:rPr>
        <w:t>, e outros.</w:t>
      </w:r>
    </w:p>
    <w:bookmarkStart w:id="59" w:name="_ftn13808"/>
    <w:p w:rsidR="00DA4C30" w:rsidRPr="00DA4C30" w:rsidRDefault="00DA4C30" w:rsidP="00DA4C30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DA4C30">
        <w:rPr>
          <w:rFonts w:ascii="Times New Roman" w:eastAsia="Times New Roman" w:hAnsi="Times New Roman" w:cs="Times New Roman"/>
          <w:color w:val="000000"/>
        </w:rPr>
        <w:fldChar w:fldCharType="begin"/>
      </w:r>
      <w:r w:rsidRPr="00DA4C30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"http://www.islamreligion.com/pt/articles/412/" \l "_ftnref13808" \o "Back to the refrence of this footnote" </w:instrText>
      </w:r>
      <w:r w:rsidRPr="00DA4C30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DA4C30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[2]</w:t>
      </w:r>
      <w:r w:rsidRPr="00DA4C30">
        <w:rPr>
          <w:rFonts w:ascii="Times New Roman" w:eastAsia="Times New Roman" w:hAnsi="Times New Roman" w:cs="Times New Roman"/>
          <w:color w:val="000000"/>
        </w:rPr>
        <w:fldChar w:fldCharType="end"/>
      </w:r>
      <w:bookmarkEnd w:id="59"/>
      <w:r w:rsidRPr="00DA4C30">
        <w:rPr>
          <w:rFonts w:ascii="Times New Roman" w:eastAsia="Times New Roman" w:hAnsi="Times New Roman" w:cs="Times New Roman"/>
          <w:color w:val="000000"/>
        </w:rPr>
        <w:t> </w:t>
      </w:r>
      <w:r w:rsidRPr="00DA4C30">
        <w:rPr>
          <w:rFonts w:ascii="Times New Roman" w:eastAsia="Times New Roman" w:hAnsi="Times New Roman" w:cs="Times New Roman"/>
          <w:i/>
          <w:iCs/>
          <w:color w:val="000000"/>
        </w:rPr>
        <w:t>Musnad Ahmad</w:t>
      </w:r>
      <w:r w:rsidRPr="00DA4C30">
        <w:rPr>
          <w:rFonts w:ascii="Times New Roman" w:eastAsia="Times New Roman" w:hAnsi="Times New Roman" w:cs="Times New Roman"/>
          <w:color w:val="000000"/>
        </w:rPr>
        <w:t>.</w:t>
      </w:r>
    </w:p>
    <w:bookmarkStart w:id="60" w:name="_ftn13809"/>
    <w:p w:rsidR="00DA4C30" w:rsidRPr="00DA4C30" w:rsidRDefault="00DA4C30" w:rsidP="00DA4C30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DA4C30">
        <w:rPr>
          <w:rFonts w:ascii="Times New Roman" w:eastAsia="Times New Roman" w:hAnsi="Times New Roman" w:cs="Times New Roman"/>
          <w:color w:val="000000"/>
        </w:rPr>
        <w:fldChar w:fldCharType="begin"/>
      </w:r>
      <w:r w:rsidRPr="00DA4C30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"http://www.islamreligion.com/pt/articles/412/" \l "_ftnref13809" \o "Back to the refrence of this footnote" </w:instrText>
      </w:r>
      <w:r w:rsidRPr="00DA4C30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DA4C30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[3]</w:t>
      </w:r>
      <w:r w:rsidRPr="00DA4C30">
        <w:rPr>
          <w:rFonts w:ascii="Times New Roman" w:eastAsia="Times New Roman" w:hAnsi="Times New Roman" w:cs="Times New Roman"/>
          <w:color w:val="000000"/>
        </w:rPr>
        <w:fldChar w:fldCharType="end"/>
      </w:r>
      <w:bookmarkEnd w:id="60"/>
      <w:r w:rsidRPr="00DA4C30">
        <w:rPr>
          <w:rFonts w:ascii="Times New Roman" w:eastAsia="Times New Roman" w:hAnsi="Times New Roman" w:cs="Times New Roman"/>
          <w:color w:val="000000"/>
        </w:rPr>
        <w:t> </w:t>
      </w:r>
      <w:r w:rsidRPr="00DA4C30">
        <w:rPr>
          <w:rFonts w:ascii="Times New Roman" w:eastAsia="Times New Roman" w:hAnsi="Times New Roman" w:cs="Times New Roman"/>
          <w:i/>
          <w:iCs/>
          <w:color w:val="000000"/>
        </w:rPr>
        <w:t>Musnad Ahmad.</w:t>
      </w:r>
    </w:p>
    <w:bookmarkStart w:id="61" w:name="_ftn13810"/>
    <w:p w:rsidR="00DA4C30" w:rsidRPr="00DA4C30" w:rsidRDefault="00DA4C30" w:rsidP="00DA4C30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DA4C30">
        <w:rPr>
          <w:rFonts w:ascii="Times New Roman" w:eastAsia="Times New Roman" w:hAnsi="Times New Roman" w:cs="Times New Roman"/>
          <w:color w:val="000000"/>
        </w:rPr>
        <w:fldChar w:fldCharType="begin"/>
      </w:r>
      <w:r w:rsidRPr="00DA4C30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"http://www.islamreligion.com/pt/articles/412/" \l "_ftnref13810" \o "Back to the refrence of this footnote" </w:instrText>
      </w:r>
      <w:r w:rsidRPr="00DA4C30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DA4C30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[4]</w:t>
      </w:r>
      <w:r w:rsidRPr="00DA4C30">
        <w:rPr>
          <w:rFonts w:ascii="Times New Roman" w:eastAsia="Times New Roman" w:hAnsi="Times New Roman" w:cs="Times New Roman"/>
          <w:color w:val="000000"/>
        </w:rPr>
        <w:fldChar w:fldCharType="end"/>
      </w:r>
      <w:bookmarkEnd w:id="61"/>
      <w:r w:rsidRPr="00DA4C30">
        <w:rPr>
          <w:rFonts w:ascii="Times New Roman" w:eastAsia="Times New Roman" w:hAnsi="Times New Roman" w:cs="Times New Roman"/>
          <w:color w:val="000000"/>
        </w:rPr>
        <w:t> </w:t>
      </w:r>
      <w:r w:rsidRPr="00DA4C30">
        <w:rPr>
          <w:rFonts w:ascii="Times New Roman" w:eastAsia="Times New Roman" w:hAnsi="Times New Roman" w:cs="Times New Roman"/>
          <w:i/>
          <w:iCs/>
          <w:color w:val="000000"/>
        </w:rPr>
        <w:t>Ibn Hibban.</w:t>
      </w:r>
    </w:p>
    <w:p w:rsidR="00DA4C30" w:rsidRDefault="00DA4C30" w:rsidP="00DA4C30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6 de 8): O Descrente no Dia do Juízo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Um grande terror cairá sobre os ressuscitados no poderoso Dia da Ressurreição: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“...Ele somente os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tolera,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até o dia em que seus olhos ficarão atônitos.” (Alcorão 14:42)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descrente é ressuscitado de seu ‘túmulo’ </w:t>
      </w:r>
      <w:proofErr w:type="gramStart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descrito por Deus: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“Dia em que sairão apressados dos seus sepulcros, como se corressem para uma meta.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Seus olhares serão de humilhação, cobertos de ignomínia.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Assim será o dia que lhes foi prometido.”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70:43-44)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O coração estará trêmulo e confuso sobre qual castigo o aguarda: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“E também haverá, nesse dia, rostos cobertos de pó.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Cobertos de lugubridade.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 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Estes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serão os rostos dos descrentes, dos perversos. (Alcorão 80:40-42)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“E não creiais que Deus está desatento a tudo quanto cometem os iníquos.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  Ele somente os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tolera,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até o dia em que seus olhos ficarão atônitos. 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Correndo a toda a brida, com as cabeças hirtas, com os olhares inexpressivos e os corações vazios.”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14:42-43)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Os descrentes serão reunidos da forma </w:t>
      </w:r>
      <w:proofErr w:type="gramStart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nasceram – nus e não circuncisados – em uma grande planície, e serão arrastados sobre suas faces, cegos, surdos e mudos: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“No Dia da Ressurreição os congregaremos, prostrados sobre os seus rostos, cegos, surdos e mudos;   o inferno será a sua morada e, toda a vez que se extinguir a sua chama, avivá-la-emos.”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17:97)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“Em troca, quem desdenhar a Minha Mensagem, levará uma mísera vida, e, cego, congregá-lo-emos no Dia da Ressurreição.”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20:124)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Eles “encontrarão” Deus três vezes.</w:t>
      </w:r>
      <w:proofErr w:type="gramEnd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 primeira vez eles tentarão se defender com um argumento fútil contra Deus Todo-Poderoso, dizendo coisas </w:t>
      </w:r>
      <w:proofErr w:type="gramStart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: </w:t>
      </w: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“Os profetas não chegaram até nós!”</w: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 Apesar de Allah ter revelado em Seu Livro: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“...Jamais castigamos (um povo),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sem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antes termos enviado um mensageiro.” (Alcorão 17:15)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“...a fim de que não digais. Não nos chegou alvissareiro nem admoestador algum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!...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 (Alcorão 5:19)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Na segunda vez eles apresentarão suas justificativas, enquanto reconhecem sua culpa.</w:t>
      </w:r>
      <w:proofErr w:type="gramEnd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  Até os demônios tentarão se justificar de seus crimes de desviar os homens: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“Seu acompanhante (sedutor) dirá: ‘Ó Senhor nosso!  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Eu não o fiz transgredir; porém, ele é que estava em um erro profundo.”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50:27)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Mas Deus, Todo-Poderoso e Justo, não será enganado.</w:t>
      </w:r>
      <w:proofErr w:type="gramEnd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  Deus dirá: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“Não disputeis em Minha presença, uma vez que nos enviei antecipadamente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advertência. 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 palavra é insubstituível perante Mim, e jamais sou injusto para com os Meus servos.”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50:28-29)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Na terceira vez a alma perversa encontrará seu Criador para receber seu Livro das </w:t>
      </w:r>
      <w:proofErr w:type="gramStart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Ações</w:t>
      </w:r>
      <w:bookmarkStart w:id="62" w:name="_ftnref13811"/>
      <w:proofErr w:type="gramEnd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"http://www.islamreligion.com/pt/articles/413/" \l "_ftn13811" \o " Ibn Majah, Musnad e Al-Tirmidhi." </w:instrTex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DA4C30">
        <w:rPr>
          <w:rFonts w:ascii="Times New Roman" w:eastAsia="Times New Roman" w:hAnsi="Times New Roman" w:cs="Times New Roman"/>
          <w:color w:val="800080"/>
          <w:position w:val="2"/>
          <w:sz w:val="26"/>
          <w:szCs w:val="26"/>
          <w:u w:val="single"/>
          <w:lang w:val="pt-BR"/>
        </w:rPr>
        <w:t>[1]</w: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62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, um registro que nada omite.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“O Livro-registro será exposto. Verás os pecadores atemorizados por seu conteúdo, e dirão: ‘Ai de nós! Que significa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este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Livro?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Não omite nem pequena, nem grande falta, senão que as enumera!’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 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 encontrarão registrado tudo quanto tiverem feito.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Teu Senhor não defraudará ninguém.”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18:49)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Ao receberem seus registros, os perversos serão repreendidos </w:t>
      </w:r>
      <w:proofErr w:type="gramStart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frente de toda a humanidade.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“Então serão apresentados em filas, ante o seu Senhor, que lhes dirá: ‘Agora compareceis ante Nós,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tal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como vos criamos pela primeira vez.’ Embora pretendêsseis que jamais vos fixaríamos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este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comparecimento.” (Alcorão 18:48)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O Profeta Muhammad disse: </w:t>
      </w: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“Esses são os que não acreditavam em Deus!”</w:t>
      </w:r>
      <w:bookmarkStart w:id="63" w:name="_ftnref13812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"http://www.islamreligion.com/pt/articles/413/" \l "_ftn13812" \o " Saheeh Muslim." </w:instrTex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DA4C30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[2]</w: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63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proofErr w:type="gramStart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E esses são os que Deus questionará em relação às bênçãos que eles subestimaram.</w:t>
      </w:r>
      <w:proofErr w:type="gramEnd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  Cada um será perguntado: </w:t>
      </w: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‘Você achava que Nós nos encontraríamos?'</w: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  E cada um responderá:</w:t>
      </w: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‘Não!’</w: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  Deus dirá: </w:t>
      </w: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‘Eu esquecerei de vocês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como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vocês esqueceram de Mim!’</w:t>
      </w:r>
      <w:bookmarkStart w:id="64" w:name="_ftnref13813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"http://www.islamreligion.com/pt/articles/413/" \l "_ftn13813" \o " Saheeh Muslim." </w:instrTex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DA4C30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[3]</w: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64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  Então, como o descrente tentará mentir para encontrar uma saída, Deus selará sua boca e as partes do seu corpo testemunharão contra ele.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“Neste dia, selaremos as suas bocas; porém, as suas mãos Nos falarão, e os seu pés confessarão tudo quanto tiverem cometido.”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36:65)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Além de seus próprios pecados, o descrente também carregará os pecados daqueles que desencaminhou.</w:t>
      </w:r>
      <w:proofErr w:type="gramEnd"/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“E quando lhes é dito: ‘Que é que o vosso Senhor tem revelado?’   Dizem: ‘As fábulas dos primitivos.’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Carregarão com todos os seus pecados no Dia da Ressurreição, e com parte dos pecados daqueles que, nesciamente, eles desviaram.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  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Que péssimo é o que carregarão!”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 </w:t>
      </w: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(Alcorão 16:24-25)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A dor psicológica da privação, solidão e abandono se unirá à tortura física.</w:t>
      </w:r>
      <w:proofErr w:type="gramEnd"/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“...Deus não lhes falará, nem olhará para eles, no Dia da Ressurreição, nem tampouco os purificará, e sofrerão um doloroso castigo.” (Alcorão 3:77)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Enquanto todos os crentes terão </w:t>
      </w:r>
      <w:proofErr w:type="gramStart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intercessão do Profeta Muhammad, o descrente não terá nenhum intercessor; aquele que adorou falsas divindades além do Único e Verdadeiro Deus.</w:t>
      </w:r>
      <w:bookmarkStart w:id="65" w:name="_ftnref13814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"http://www.islamreligion.com/pt/articles/413/" \l "_ftn13814" \o " Saheeh Al-Bukhari." </w:instrTex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DA4C30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[4]</w: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65"/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“...e os malfeitores não terão protetor nem ajudante.” (Alcorão 42:8)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Seus </w:t>
      </w:r>
      <w:proofErr w:type="gramStart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santos</w:t>
      </w:r>
      <w:proofErr w:type="gramEnd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conselheiros espirituais se dissociarão dele, e o descrente desejará que pudesse voltar à vida e fazer o mesmo com aqueles que agora o repudiam: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“E os prosélitos dirão: Ah, se pudéssemos voltar (à terra), repudiá-los-íamos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como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eles nos repudiaram! Assim Deus lhes demonstrará que suas ações são a causa de seus lamentos, e jamais se salvarão do fogo infernal.” (Alcorão 2:167)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 tristeza da </w:t>
      </w:r>
      <w:proofErr w:type="gramStart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alma</w:t>
      </w:r>
      <w:proofErr w:type="gramEnd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oprimida pelo pecado será tão intensa que ele suplicará: </w:t>
      </w: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‘Ó Deus, tenha misericórdia de mim e coloque-me no Fogo.’</w:t>
      </w:r>
      <w:bookmarkStart w:id="66" w:name="_ftnref13815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"http://www.islamreligion.com/pt/articles/413/" \l "_ftn13815" \o " Tabarani." </w:instrTex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DA4C30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[5]</w: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66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E lhe será perguntado: </w:t>
      </w: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‘Você desejaria ter o equivalente a terra cheia de ouro para que pudesse pagar pela sua liberdade?'</w: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  Ao qual ele responderá: </w:t>
      </w: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‘Sim.’</w: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  Quando lhe será dito: </w:t>
      </w: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‘Foi pedido algo muito mais fácil que isso - adorar somente a Deus.’</w:t>
      </w:r>
      <w:bookmarkStart w:id="67" w:name="_ftnref13816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"http://www.islamreligion.com/pt/articles/413/" \l "_ftn13816" \o " Saheeh Al-Bukhari." </w:instrTex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DA4C30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[6]</w: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67"/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“E lhes foi ordenado que adorassem sinceramente a Deus, fossem monoteístas, observassem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oração e pagassem o zakat; esta é a verdadeira religião.” (Alcorão 98:5)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“Quanto aos descrentes, as suas ações são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como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uma miragem no deserto; o sedento crerá ser água e, quando se aproximar dela, não encontrará coisa alguma.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Porém, verá ante ele Deus, que lhe pedirá contas, porque Deus é Expedito no cômputo.”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24:39)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“Então, Nos disporemos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aquilatar as suas ações, e as reduziremos a moléculas de pó dispersas.” (Alcorão 25:23)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 </w:t>
      </w:r>
      <w:proofErr w:type="gramStart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alma</w:t>
      </w:r>
      <w:proofErr w:type="gramEnd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descrente receberá o seu registro escrito, que foi mantido pelos anjos que anotaram todos os seus atos em sua vida terrena, em sua mão esquerda e por trás de suas costas.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“Em troca, aquele a quem for entregue o seu registro na sinistra, dirá: ‘Ai de mim!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Oxalá não me tivesse sido entregue meu registro, nem jamais tivesse conhecido o meu cômputo.’”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69:25-26)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“Porém, aquele a quem for entregue o registro, por trás das costas, suplicará, de pronto, por sua destruição.”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84:10-11)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Finalmente, entrará no Inferno: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“E os descrentes serão conduzidos, em grupos, até o inferno, cujas portas, quando chegaram a ele, se abrirão, e os seus guardiães lhes dirão: ‘Acaso, não vos foram apresentados mensageiros de vossa estirpe, que vos ditaram os versículos do vosso Senhor e vos admoestaram acerca do comparecimento deste dia?’ Dirão: ‘Sim!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Então, o decreto do castigo recairá sobre os descrentes.’”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39:71)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Os primeiros </w:t>
      </w:r>
      <w:proofErr w:type="gramStart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entrarem no Inferno serão os pagãos, seguidos por aqueles judeus e cristãos que corromperam a verdadeira religião de seus profetas.</w:t>
      </w:r>
      <w:bookmarkStart w:id="68" w:name="_ftnref13817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"http://www.islamreligion.com/pt/articles/413/" \l "_ftn13817" \o " Saheeh Al-Bukhari." </w:instrTex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DA4C30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[7]</w: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68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Alguns serão levados para o Inferno, outros cairão nele, presos por ganchos.</w:t>
      </w:r>
      <w:bookmarkStart w:id="69" w:name="_ftnref13818"/>
      <w:proofErr w:type="gramEnd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"http://www.islamreligion.com/pt/articles/413/" \l "_ftn13818" \o " Al-Tirmidhi." </w:instrTex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DA4C30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[8]</w: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69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Nesse ponto o descrente desejará que tivesse sido transformado em pó, ao invés de colher os frutos amargos de suas más ações.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“Sabei que vos temos advertido do castigo iminente, o dia em que o homem verá as obras das suas mãos, e o incrédulo dirá: ‘Oxalá me tivesse convertido em pó!’” (Alcorão 78:40)</w:t>
      </w:r>
    </w:p>
    <w:p w:rsidR="00DA4C30" w:rsidRPr="00DA4C30" w:rsidRDefault="00DA4C30" w:rsidP="00DA4C30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A4C30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DA4C30" w:rsidRPr="00DA4C30" w:rsidRDefault="00DA4C30" w:rsidP="00DA4C30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A4C30">
        <w:rPr>
          <w:rFonts w:ascii="Arial" w:eastAsia="Times New Roman" w:hAnsi="Arial" w:cs="Arial"/>
          <w:color w:val="000000"/>
          <w:sz w:val="20"/>
          <w:szCs w:val="20"/>
        </w:rPr>
        <w:pict>
          <v:rect id="_x0000_i1030" style="width:138.85pt;height:1.5pt" o:hrpct="0" o:hralign="center" o:hrstd="t" o:hr="t" fillcolor="#a0a0a0" stroked="f"/>
        </w:pict>
      </w:r>
    </w:p>
    <w:p w:rsidR="00DA4C30" w:rsidRPr="00DA4C30" w:rsidRDefault="00DA4C30" w:rsidP="00DA4C30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Footnotes:</w:t>
      </w:r>
    </w:p>
    <w:bookmarkStart w:id="70" w:name="_ftn13811"/>
    <w:p w:rsidR="00DA4C30" w:rsidRPr="00DA4C30" w:rsidRDefault="00DA4C30" w:rsidP="00DA4C30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DA4C30">
        <w:rPr>
          <w:rFonts w:ascii="Times New Roman" w:eastAsia="Times New Roman" w:hAnsi="Times New Roman" w:cs="Times New Roman"/>
          <w:color w:val="000000"/>
        </w:rPr>
        <w:fldChar w:fldCharType="begin"/>
      </w:r>
      <w:r w:rsidRPr="00DA4C30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"http://www.islamreligion.com/pt/articles/413/" \l "_ftnref13811" \o "Back to the refrence of this footnote" </w:instrText>
      </w:r>
      <w:r w:rsidRPr="00DA4C30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DA4C30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[1]</w:t>
      </w:r>
      <w:r w:rsidRPr="00DA4C30">
        <w:rPr>
          <w:rFonts w:ascii="Times New Roman" w:eastAsia="Times New Roman" w:hAnsi="Times New Roman" w:cs="Times New Roman"/>
          <w:color w:val="000000"/>
        </w:rPr>
        <w:fldChar w:fldCharType="end"/>
      </w:r>
      <w:bookmarkEnd w:id="70"/>
      <w:r w:rsidRPr="00DA4C30">
        <w:rPr>
          <w:rFonts w:ascii="Times New Roman" w:eastAsia="Times New Roman" w:hAnsi="Times New Roman" w:cs="Times New Roman"/>
          <w:color w:val="000000"/>
        </w:rPr>
        <w:t> </w:t>
      </w:r>
      <w:r w:rsidRPr="00DA4C30">
        <w:rPr>
          <w:rFonts w:ascii="Times New Roman" w:eastAsia="Times New Roman" w:hAnsi="Times New Roman" w:cs="Times New Roman"/>
          <w:i/>
          <w:iCs/>
          <w:color w:val="000000"/>
        </w:rPr>
        <w:t>Ibn Majah</w:t>
      </w:r>
      <w:r w:rsidRPr="00DA4C30">
        <w:rPr>
          <w:rFonts w:ascii="Times New Roman" w:eastAsia="Times New Roman" w:hAnsi="Times New Roman" w:cs="Times New Roman"/>
          <w:color w:val="000000"/>
        </w:rPr>
        <w:t>, </w:t>
      </w:r>
      <w:r w:rsidRPr="00DA4C30">
        <w:rPr>
          <w:rFonts w:ascii="Times New Roman" w:eastAsia="Times New Roman" w:hAnsi="Times New Roman" w:cs="Times New Roman"/>
          <w:i/>
          <w:iCs/>
          <w:color w:val="000000"/>
        </w:rPr>
        <w:t>Musnad</w:t>
      </w:r>
      <w:r w:rsidRPr="00DA4C30">
        <w:rPr>
          <w:rFonts w:ascii="Times New Roman" w:eastAsia="Times New Roman" w:hAnsi="Times New Roman" w:cs="Times New Roman"/>
          <w:color w:val="000000"/>
        </w:rPr>
        <w:t> e </w:t>
      </w:r>
      <w:r w:rsidRPr="00DA4C30">
        <w:rPr>
          <w:rFonts w:ascii="Times New Roman" w:eastAsia="Times New Roman" w:hAnsi="Times New Roman" w:cs="Times New Roman"/>
          <w:i/>
          <w:iCs/>
          <w:color w:val="000000"/>
        </w:rPr>
        <w:t>Al-Tirmidhi</w:t>
      </w:r>
      <w:r w:rsidRPr="00DA4C30">
        <w:rPr>
          <w:rFonts w:ascii="Times New Roman" w:eastAsia="Times New Roman" w:hAnsi="Times New Roman" w:cs="Times New Roman"/>
          <w:color w:val="000000"/>
        </w:rPr>
        <w:t>.</w:t>
      </w:r>
    </w:p>
    <w:bookmarkStart w:id="71" w:name="_ftn13812"/>
    <w:p w:rsidR="00DA4C30" w:rsidRPr="00DA4C30" w:rsidRDefault="00DA4C30" w:rsidP="00DA4C30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DA4C30">
        <w:rPr>
          <w:rFonts w:ascii="Times New Roman" w:eastAsia="Times New Roman" w:hAnsi="Times New Roman" w:cs="Times New Roman"/>
          <w:color w:val="000000"/>
        </w:rPr>
        <w:fldChar w:fldCharType="begin"/>
      </w:r>
      <w:r w:rsidRPr="00DA4C30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"http://www.islamreligion.com/pt/articles/413/" \l "_ftnref13812" \o "Back to the refrence of this footnote" </w:instrText>
      </w:r>
      <w:r w:rsidRPr="00DA4C30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DA4C30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[2]</w:t>
      </w:r>
      <w:r w:rsidRPr="00DA4C30">
        <w:rPr>
          <w:rFonts w:ascii="Times New Roman" w:eastAsia="Times New Roman" w:hAnsi="Times New Roman" w:cs="Times New Roman"/>
          <w:color w:val="000000"/>
        </w:rPr>
        <w:fldChar w:fldCharType="end"/>
      </w:r>
      <w:bookmarkEnd w:id="71"/>
      <w:r w:rsidRPr="00DA4C30">
        <w:rPr>
          <w:rFonts w:ascii="Times New Roman" w:eastAsia="Times New Roman" w:hAnsi="Times New Roman" w:cs="Times New Roman"/>
          <w:color w:val="000000"/>
        </w:rPr>
        <w:t> </w:t>
      </w:r>
      <w:r w:rsidRPr="00DA4C30">
        <w:rPr>
          <w:rFonts w:ascii="Times New Roman" w:eastAsia="Times New Roman" w:hAnsi="Times New Roman" w:cs="Times New Roman"/>
          <w:i/>
          <w:iCs/>
          <w:color w:val="000000"/>
        </w:rPr>
        <w:t>Saheeh Muslim</w:t>
      </w:r>
      <w:r w:rsidRPr="00DA4C30">
        <w:rPr>
          <w:rFonts w:ascii="Times New Roman" w:eastAsia="Times New Roman" w:hAnsi="Times New Roman" w:cs="Times New Roman"/>
          <w:color w:val="000000"/>
        </w:rPr>
        <w:t>.</w:t>
      </w:r>
    </w:p>
    <w:bookmarkStart w:id="72" w:name="_ftn13813"/>
    <w:p w:rsidR="00DA4C30" w:rsidRPr="00DA4C30" w:rsidRDefault="00DA4C30" w:rsidP="00DA4C30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DA4C30">
        <w:rPr>
          <w:rFonts w:ascii="Times New Roman" w:eastAsia="Times New Roman" w:hAnsi="Times New Roman" w:cs="Times New Roman"/>
          <w:color w:val="000000"/>
        </w:rPr>
        <w:fldChar w:fldCharType="begin"/>
      </w:r>
      <w:r w:rsidRPr="00DA4C30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"http://www.islamreligion.com/pt/articles/413/" \l "_ftnref13813" \o "Back to the refrence of this footnote" </w:instrText>
      </w:r>
      <w:r w:rsidRPr="00DA4C30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DA4C30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[3]</w:t>
      </w:r>
      <w:r w:rsidRPr="00DA4C30">
        <w:rPr>
          <w:rFonts w:ascii="Times New Roman" w:eastAsia="Times New Roman" w:hAnsi="Times New Roman" w:cs="Times New Roman"/>
          <w:color w:val="000000"/>
        </w:rPr>
        <w:fldChar w:fldCharType="end"/>
      </w:r>
      <w:bookmarkEnd w:id="72"/>
      <w:r w:rsidRPr="00DA4C30">
        <w:rPr>
          <w:rFonts w:ascii="Times New Roman" w:eastAsia="Times New Roman" w:hAnsi="Times New Roman" w:cs="Times New Roman"/>
          <w:color w:val="000000"/>
        </w:rPr>
        <w:t> </w:t>
      </w:r>
      <w:r w:rsidRPr="00DA4C30">
        <w:rPr>
          <w:rFonts w:ascii="Times New Roman" w:eastAsia="Times New Roman" w:hAnsi="Times New Roman" w:cs="Times New Roman"/>
          <w:i/>
          <w:iCs/>
          <w:color w:val="000000"/>
        </w:rPr>
        <w:t>Saheeh Muslim</w:t>
      </w:r>
      <w:r w:rsidRPr="00DA4C30">
        <w:rPr>
          <w:rFonts w:ascii="Times New Roman" w:eastAsia="Times New Roman" w:hAnsi="Times New Roman" w:cs="Times New Roman"/>
          <w:color w:val="000000"/>
        </w:rPr>
        <w:t>.</w:t>
      </w:r>
    </w:p>
    <w:bookmarkStart w:id="73" w:name="_ftn13814"/>
    <w:p w:rsidR="00DA4C30" w:rsidRPr="00DA4C30" w:rsidRDefault="00DA4C30" w:rsidP="00DA4C30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DA4C30">
        <w:rPr>
          <w:rFonts w:ascii="Times New Roman" w:eastAsia="Times New Roman" w:hAnsi="Times New Roman" w:cs="Times New Roman"/>
          <w:color w:val="000000"/>
        </w:rPr>
        <w:fldChar w:fldCharType="begin"/>
      </w:r>
      <w:r w:rsidRPr="00DA4C30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"http://www.islamreligion.com/pt/articles/413/" \l "_ftnref13814" \o "Back to the refrence of this footnote" </w:instrText>
      </w:r>
      <w:r w:rsidRPr="00DA4C30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DA4C30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[4]</w:t>
      </w:r>
      <w:r w:rsidRPr="00DA4C30">
        <w:rPr>
          <w:rFonts w:ascii="Times New Roman" w:eastAsia="Times New Roman" w:hAnsi="Times New Roman" w:cs="Times New Roman"/>
          <w:color w:val="000000"/>
        </w:rPr>
        <w:fldChar w:fldCharType="end"/>
      </w:r>
      <w:bookmarkEnd w:id="73"/>
      <w:r w:rsidRPr="00DA4C30"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 </w:t>
      </w:r>
      <w:r w:rsidRPr="00DA4C30">
        <w:rPr>
          <w:rFonts w:ascii="Times New Roman" w:eastAsia="Times New Roman" w:hAnsi="Times New Roman" w:cs="Times New Roman"/>
          <w:i/>
          <w:iCs/>
          <w:color w:val="000000"/>
        </w:rPr>
        <w:t>Saheeh Al-Bukhari.</w:t>
      </w:r>
    </w:p>
    <w:bookmarkStart w:id="74" w:name="_ftn13815"/>
    <w:p w:rsidR="00DA4C30" w:rsidRPr="00DA4C30" w:rsidRDefault="00DA4C30" w:rsidP="00DA4C30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DA4C30">
        <w:rPr>
          <w:rFonts w:ascii="Times New Roman" w:eastAsia="Times New Roman" w:hAnsi="Times New Roman" w:cs="Times New Roman"/>
          <w:color w:val="000000"/>
        </w:rPr>
        <w:fldChar w:fldCharType="begin"/>
      </w:r>
      <w:r w:rsidRPr="00DA4C30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"http://www.islamreligion.com/pt/articles/413/" \l "_ftnref13815" \o "Back to the refrence of this footnote" </w:instrText>
      </w:r>
      <w:r w:rsidRPr="00DA4C30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DA4C30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[5]</w:t>
      </w:r>
      <w:r w:rsidRPr="00DA4C30">
        <w:rPr>
          <w:rFonts w:ascii="Times New Roman" w:eastAsia="Times New Roman" w:hAnsi="Times New Roman" w:cs="Times New Roman"/>
          <w:color w:val="000000"/>
        </w:rPr>
        <w:fldChar w:fldCharType="end"/>
      </w:r>
      <w:bookmarkEnd w:id="74"/>
      <w:r w:rsidRPr="00DA4C30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DA4C30">
        <w:rPr>
          <w:rFonts w:ascii="Times New Roman" w:eastAsia="Times New Roman" w:hAnsi="Times New Roman" w:cs="Times New Roman"/>
          <w:i/>
          <w:iCs/>
          <w:color w:val="000000"/>
        </w:rPr>
        <w:t>Tabarani</w:t>
      </w:r>
      <w:r w:rsidRPr="00DA4C30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bookmarkStart w:id="75" w:name="_ftn13816"/>
    <w:p w:rsidR="00DA4C30" w:rsidRPr="00DA4C30" w:rsidRDefault="00DA4C30" w:rsidP="00DA4C30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DA4C30">
        <w:rPr>
          <w:rFonts w:ascii="Times New Roman" w:eastAsia="Times New Roman" w:hAnsi="Times New Roman" w:cs="Times New Roman"/>
          <w:color w:val="000000"/>
        </w:rPr>
        <w:fldChar w:fldCharType="begin"/>
      </w:r>
      <w:r w:rsidRPr="00DA4C30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"http://www.islamreligion.com/pt/articles/413/" \l "_ftnref13816" \o "Back to the refrence of this footnote" </w:instrText>
      </w:r>
      <w:r w:rsidRPr="00DA4C30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DA4C30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[6]</w:t>
      </w:r>
      <w:r w:rsidRPr="00DA4C30">
        <w:rPr>
          <w:rFonts w:ascii="Times New Roman" w:eastAsia="Times New Roman" w:hAnsi="Times New Roman" w:cs="Times New Roman"/>
          <w:color w:val="000000"/>
        </w:rPr>
        <w:fldChar w:fldCharType="end"/>
      </w:r>
      <w:bookmarkEnd w:id="75"/>
      <w:r w:rsidRPr="00DA4C30">
        <w:rPr>
          <w:rFonts w:ascii="Times New Roman" w:eastAsia="Times New Roman" w:hAnsi="Times New Roman" w:cs="Times New Roman"/>
          <w:color w:val="000000"/>
        </w:rPr>
        <w:t> </w:t>
      </w:r>
      <w:r w:rsidRPr="00DA4C30">
        <w:rPr>
          <w:rFonts w:ascii="Times New Roman" w:eastAsia="Times New Roman" w:hAnsi="Times New Roman" w:cs="Times New Roman"/>
          <w:i/>
          <w:iCs/>
          <w:color w:val="000000"/>
        </w:rPr>
        <w:t>Saheeh Al-Bukhari</w:t>
      </w:r>
      <w:r w:rsidRPr="00DA4C30">
        <w:rPr>
          <w:rFonts w:ascii="Times New Roman" w:eastAsia="Times New Roman" w:hAnsi="Times New Roman" w:cs="Times New Roman"/>
          <w:color w:val="000000"/>
        </w:rPr>
        <w:t>.</w:t>
      </w:r>
    </w:p>
    <w:bookmarkStart w:id="76" w:name="_ftn13817"/>
    <w:p w:rsidR="00DA4C30" w:rsidRPr="00DA4C30" w:rsidRDefault="00DA4C30" w:rsidP="00DA4C30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DA4C30">
        <w:rPr>
          <w:rFonts w:ascii="Times New Roman" w:eastAsia="Times New Roman" w:hAnsi="Times New Roman" w:cs="Times New Roman"/>
          <w:color w:val="000000"/>
        </w:rPr>
        <w:fldChar w:fldCharType="begin"/>
      </w:r>
      <w:r w:rsidRPr="00DA4C30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"http://www.islamreligion.com/pt/articles/413/" \l "_ftnref13817" \o "Back to the refrence of this footnote" </w:instrText>
      </w:r>
      <w:r w:rsidRPr="00DA4C30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DA4C30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[7]</w:t>
      </w:r>
      <w:r w:rsidRPr="00DA4C30">
        <w:rPr>
          <w:rFonts w:ascii="Times New Roman" w:eastAsia="Times New Roman" w:hAnsi="Times New Roman" w:cs="Times New Roman"/>
          <w:color w:val="000000"/>
        </w:rPr>
        <w:fldChar w:fldCharType="end"/>
      </w:r>
      <w:bookmarkEnd w:id="76"/>
      <w:r w:rsidRPr="00DA4C30">
        <w:rPr>
          <w:rFonts w:ascii="Times New Roman" w:eastAsia="Times New Roman" w:hAnsi="Times New Roman" w:cs="Times New Roman"/>
          <w:color w:val="000000"/>
        </w:rPr>
        <w:t> </w:t>
      </w:r>
      <w:r w:rsidRPr="00DA4C30">
        <w:rPr>
          <w:rFonts w:ascii="Times New Roman" w:eastAsia="Times New Roman" w:hAnsi="Times New Roman" w:cs="Times New Roman"/>
          <w:i/>
          <w:iCs/>
          <w:color w:val="000000"/>
        </w:rPr>
        <w:t>Saheeh Al-Bukhari</w:t>
      </w:r>
      <w:r w:rsidRPr="00DA4C30">
        <w:rPr>
          <w:rFonts w:ascii="Times New Roman" w:eastAsia="Times New Roman" w:hAnsi="Times New Roman" w:cs="Times New Roman"/>
          <w:color w:val="000000"/>
        </w:rPr>
        <w:t>.</w:t>
      </w:r>
    </w:p>
    <w:bookmarkStart w:id="77" w:name="_ftn13818"/>
    <w:p w:rsidR="00DA4C30" w:rsidRPr="00DA4C30" w:rsidRDefault="00DA4C30" w:rsidP="00DA4C30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DA4C30">
        <w:rPr>
          <w:rFonts w:ascii="Times New Roman" w:eastAsia="Times New Roman" w:hAnsi="Times New Roman" w:cs="Times New Roman"/>
          <w:color w:val="000000"/>
        </w:rPr>
        <w:fldChar w:fldCharType="begin"/>
      </w:r>
      <w:r w:rsidRPr="00DA4C30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"http://www.islamreligion.com/pt/articles/413/" \l "_ftnref13818" \o "Back to the refrence of this footnote" </w:instrText>
      </w:r>
      <w:r w:rsidRPr="00DA4C30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DA4C30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[8]</w:t>
      </w:r>
      <w:r w:rsidRPr="00DA4C30">
        <w:rPr>
          <w:rFonts w:ascii="Times New Roman" w:eastAsia="Times New Roman" w:hAnsi="Times New Roman" w:cs="Times New Roman"/>
          <w:color w:val="000000"/>
        </w:rPr>
        <w:fldChar w:fldCharType="end"/>
      </w:r>
      <w:bookmarkEnd w:id="77"/>
      <w:r w:rsidRPr="00DA4C30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DA4C30">
        <w:rPr>
          <w:rFonts w:ascii="Times New Roman" w:eastAsia="Times New Roman" w:hAnsi="Times New Roman" w:cs="Times New Roman"/>
          <w:i/>
          <w:iCs/>
          <w:color w:val="000000"/>
        </w:rPr>
        <w:t>Al-Tirmidhi.</w:t>
      </w:r>
      <w:proofErr w:type="gramEnd"/>
    </w:p>
    <w:p w:rsidR="00DA4C30" w:rsidRDefault="00DA4C30" w:rsidP="00DA4C30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7 de 8): O Descrente e o Inferno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Ele receberá os descrentes com sua fúria e estrondo: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“...Temos destinado o tártaro para aqueles que negam a Hora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:Quando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este (o tártaro), de um lugar longínquo, os avistar, eles lhe ouvirão o ribombar e a crepitação.” (Alcorão 25:11-12)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Quando se aproximarem dele, anteciparão que serão presos por grilhões e que seus destinos serão servirem </w:t>
      </w:r>
      <w:proofErr w:type="gramStart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combustível: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“Em verdade, aos descrentes, destinamos correntes, grilhões e o tártaro.”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76:4)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“Porque lhes reservamos os grilhões e o fogo.”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73:12)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Os anjos correrão ao receberem o comando de Deus para prendê-los e agrilhoá-los: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“(Será dito): Pegai-o e agrilhoai-o.” (Alcorão 69:30)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“...E carregaremos de pesadas argolas os pescoços dos descrentes.”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34:34)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Presos em correntes…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“...Então, fazei-o carregar uma corrente de setenta cúbitos.” (Alcorão 69:32)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...eles serão arrastados: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“(Ah, se tu pudesses vê-los) quando lhes forem postas as argolas nos pescoços, e forem arrastados com as cadeias.”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40:71)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Enquanto eles são amarrados, acorrentados e arrastados para serem jogados no Inferno, ouvirão sua fúria: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“Bem como a pena do inferno, para aqueles que negam o seu Senhor.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Que funesto destino!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Quando nele forem precipitados, ouvi-lo-ão rugir, borbulhante, a ponto de estalar de fúria.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Cada vez que um grupo (de réprobos) for precipitado nele, os seus guardiães lhes perguntarão.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Acaso, não vos foi enviado nenhum admoestador?”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 (Alcorão 67:6-8)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Já que serão retirados da grande planície de encontro, nus e famintos, eles implorarão aos habitantes do Paraíso por água: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“Os condenados ao inferno clamarão os diletos do Paraíso:  ‘Derramai por sobre nós um pouco de água ou algo com que Deus vos agraciou.’  Dir-lhes-ão: Deus vedou ambos aos descrentes.’” (Alcorão 7:50)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Ao mesmo tempo em que os crentes no Paraíso serão recebidos com honra, acomodados de forma confortável, e servidos com deliciosos banquetes, </w:t>
      </w:r>
      <w:proofErr w:type="gramStart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proofErr w:type="gramEnd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descrente fará sua refeição no Inferno: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“Logo, sereis vós, ó desviados, desmentidores.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Sem dúvida que comereis do fruto do zacum, do qual fartareis os vossos estômagos.” (Alcorão 56:51-53)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Zacum</w: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: uma árvore cujas raízes estão no fundo do Inferno e cujos galhos estão em seus outros níveis; seu fruto se assemelha às cabeças dos demônios: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“Qual é melhor recepção, esta (do Paraíso) ou a da árvore do zacum?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 Sabei que a estabelecemos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como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prova para os iníquos.  Em verdade, é uma árvore que cresce no fundo do inferno. Seus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ramos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frutíferos parecem cabeças de demônios. 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Que os réprobos comerão, e com eles fartarão os seus bandulhos.”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37:62-66)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Os perversos terão outro alimento também, alguns que </w:t>
      </w:r>
      <w:proofErr w:type="gramStart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asfixiam</w:t>
      </w:r>
      <w:bookmarkStart w:id="78" w:name="_ftnref13819"/>
      <w:proofErr w:type="gramEnd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"http://www.islamreligion.com/pt/articles/417/" \l "_ftn13819" \o "Alcorão 72:13." </w:instrTex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DA4C30">
        <w:rPr>
          <w:rFonts w:ascii="Times New Roman" w:eastAsia="Times New Roman" w:hAnsi="Times New Roman" w:cs="Times New Roman"/>
          <w:color w:val="800080"/>
          <w:position w:val="2"/>
          <w:sz w:val="26"/>
          <w:szCs w:val="26"/>
          <w:u w:val="single"/>
          <w:lang w:val="pt-BR"/>
        </w:rPr>
        <w:t>[1]</w: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78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 e alguns como arbustos espinhosos e secos.</w:t>
      </w:r>
      <w:bookmarkStart w:id="79" w:name="_ftnref13820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"http://www.islamreligion.com/pt/articles/417/" \l "_ftn13820" \o " Alcorão 88:6-7." </w:instrTex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DA4C30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[2]</w: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79"/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“Nem mais alimento do que o excremento; Que ninguém comerá, a não ser os pecadores.”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69:36-37)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para engolir suas refeições melancólicas, uma mistura extremamente fria de seu próprio pus, sangue suor e secreção de </w:t>
      </w:r>
      <w:proofErr w:type="gramStart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ferimentos</w:t>
      </w:r>
      <w:bookmarkStart w:id="80" w:name="_ftnref13821"/>
      <w:proofErr w:type="gramEnd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"http://www.islamreligion.com/pt/articles/417/" \l "_ftn13821" \o " Alcorão 78:24-25." </w:instrTex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DA4C30">
        <w:rPr>
          <w:rFonts w:ascii="Times New Roman" w:eastAsia="Times New Roman" w:hAnsi="Times New Roman" w:cs="Times New Roman"/>
          <w:color w:val="800080"/>
          <w:position w:val="2"/>
          <w:sz w:val="26"/>
          <w:szCs w:val="26"/>
          <w:u w:val="single"/>
          <w:lang w:val="pt-BR"/>
        </w:rPr>
        <w:t>[3]</w: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80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, além de água fervente e escaldante que dissolve seus intestinos: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“...a quem será dada a beber água fervente, a qual lhes dilacerará as entranhas.” (Alcorão 47:15)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A vestimenta dos habitantes do Inferno será feita de fogo e piche: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“Quanto aos descrentes, serão cobertos com vestimentas de fogo.”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22:19)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“As suas roupas serão de alcatrão, e o fogo envolverá os seus rostos.”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14:50)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Suas sandálias</w:t>
      </w:r>
      <w:proofErr w:type="gramStart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bookmarkStart w:id="81" w:name="_ftnref13822"/>
      <w:proofErr w:type="gramEnd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"http://www.islamreligion.com/pt/articles/417/" \l "_ftn13822" \o " Saheeh Muslim." </w:instrTex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DA4C30">
        <w:rPr>
          <w:rFonts w:ascii="Times New Roman" w:eastAsia="Times New Roman" w:hAnsi="Times New Roman" w:cs="Times New Roman"/>
          <w:color w:val="800080"/>
          <w:position w:val="2"/>
          <w:sz w:val="26"/>
          <w:szCs w:val="26"/>
          <w:u w:val="single"/>
          <w:lang w:val="pt-BR"/>
        </w:rPr>
        <w:t>[4]</w: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81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 leito e dosséis serão igualmente feitos de fogo;</w:t>
      </w:r>
      <w:bookmarkStart w:id="82" w:name="_ftnref13823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"http://www.islamreligion.com/pt/articles/417/" \l "_ftn13823" \o " Alcorão 7:41." </w:instrTex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DA4C30">
        <w:rPr>
          <w:rFonts w:ascii="Times New Roman" w:eastAsia="Times New Roman" w:hAnsi="Times New Roman" w:cs="Times New Roman"/>
          <w:color w:val="800080"/>
          <w:position w:val="2"/>
          <w:sz w:val="26"/>
          <w:szCs w:val="26"/>
          <w:u w:val="single"/>
          <w:lang w:val="pt-BR"/>
        </w:rPr>
        <w:t>[5]</w:t>
      </w: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82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 uma punição que envolve todo o corpo, da cabeça negligente ao pé transgressor: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“Então, atormentai-o, derramando sobre a sua cabeça água fervente.”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44:48)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“Será) o dia em que o castigo os cobrirá por cima e por baixo; então, ser-lhe-á dito: Sofrei as conseqüências das vossas ações!” (Alcorão 29:55)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Sua punição no Inferno variará de acordo com sua descrença e outros pecados.</w:t>
      </w:r>
      <w:proofErr w:type="gramEnd"/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“Qual!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Sem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dúvida que ele será precipitado naquilo que consome.  E o que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te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fará entender o que é aquilo que </w:t>
      </w: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consome?  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É o fogo de Deus, aceso, que abrasará os corações.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 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Em verdade, isso será desfechado sobre eles.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 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Em colunas estendidas!”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104:4-9)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Toda vez que a </w:t>
      </w:r>
      <w:proofErr w:type="gramStart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pele</w:t>
      </w:r>
      <w:proofErr w:type="gramEnd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 queimar, será substituída por uma pele nova: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“Quanto àqueles que negam os Nossos versículos, introduzi-los-emos no fogo infernal.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Cada vez que a sua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pele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se tiver queimado, trocá-la-emos por outra, para que experimentem mais e mais o suplício.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Sabei que Deus é Poderoso, Prudentíssimo.”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4:56)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E o pior de tudo é que a punição continuará aumentando: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“Sofrei, pois, conquanto nada vos proporcionaremos, senão castigo.”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78:30)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O efeito psicológico dessa punição será tremendo.  Um castigo tão severo que aqueles que os estão recebendo implorarão para que seja multiplicado sobre aqueles que os desencaminharam: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“Exclamarão: ‘Ó Senhor nosso, àqueles que nos induziram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isto, duplica-lhes o castigo no fogo infernal!’” (Alcorão 38:61)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O audacioso fará sua primeira tentativa para escapar, mas: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“Em adição, haverá clavas de ferro (para o castigo).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Toda a vez que dele (do fogo) quiserem sair, por angústia, ali serão repostos e lhes será dito: ‘Sofrei a pena da queima!’” (Alcorão 22:21-22)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Após cair várias vezes, eles pedirão ajuda </w:t>
      </w:r>
      <w:proofErr w:type="gramStart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Iblis, o Grande Satanás.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E quando a questão for decidida, Satanás lhes dirá: ‘Deus vos fez uma verdadeira promessa; assim, eu também vos prometi; porém, faltei à minha, pois não tive autoridade alguma sobre vós, a não ser convocar-vos, e vós me atendestes.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Não me reproveis, mas reprovai a vós mesmos.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Não sou o vosso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salvador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nem vós sois os meus.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Renego (o fato de) que me tenhais associado a Deus, e os iníquos sofrerão um doloroso castigo!’”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14:22)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Deixando Satanás de lado, eles se voltarão para os anjos que guardam o Inferno para terem seu tormento reduzido, mesmo que seja por um dia: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“E os réprobos pedirão aos guardiães do inferno: ‘Invocai vosso Senhor para que nos alivie, em um só dia, do suplício!’” (Alcorão 40:49)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Após esperarem pela resposta pelo tempo que Deus desejar, os guardas retornarão e perguntarão: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“’Retrucar-lhes-ão: Acaso, não vos apresentaram, os vossos mensageiros, as evidências?’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Dirão: ‘Sim!’ Dir-lhes-ão: ‘Rogai, pois, embora o rogo dos descrentes seja improfícuo!’” (Alcorão 40:50)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Ao perderem </w:t>
      </w:r>
      <w:proofErr w:type="gramStart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esperança na redução do castigo, eles buscam a morte.  Dessa vez eles se voltarão para o Guardião Chefe </w:t>
      </w:r>
      <w:proofErr w:type="gramStart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do</w:t>
      </w:r>
      <w:proofErr w:type="gramEnd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Inferno, o anjo Malik, implorando-lhe por quarenta anos: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“E gritarão: Ó Malik, que teu Senhor nos aniquile! ...’” (Alcorão 43:77)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Sua resposta curta após mil anos será: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“Sabei que permanecereis aqui (eternamente)!”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43:77)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Eventualmente eles retornarão para Aquele Que se recusaram a se voltar nesse mundo, pedindo por uma última chance: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“Exclamarão: ‘Ó Senhor nosso, nossos desejos nos dominam, e fomos um povo extraviado!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Ó Senhor nosso, tira-nos daqui!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 se reincidirmos, então seremos iníquos!’”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23:106-107)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A resposta</w:t>
      </w:r>
      <w:proofErr w:type="gramEnd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Deus será: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“Entrai aí e não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Me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dirijas a palavra.” (Alcorão 23:108)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A dor dessa resposta será pior do que seu terrível tormento.  Porque o descrente saberá que sua estada no Inferno será por uma eternidade e a sua falta do Paraíso será absoluta e final: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“(Quanto) àqueles que rejeitaram a fé e cometeram injustiças, Deus nunca os perdoará, nem os orientará qualquer caminho, a não ser o do inferno, onde morarão eternamente, porque isso é fácil para Deus.” (Alcorão 4:168-169)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A maior privação e tristeza para um descrente será espiritual: ele será velado de Deus e será privado de vê-Lo: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“Qual!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Em verdade, nesse dia, estar-lhes-á vedado contemplar o seu Senhor.”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83:15)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Assim </w:t>
      </w:r>
      <w:proofErr w:type="gramStart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eles se recusaram a “vê-Lo” nessa vida, eles serão separados de Deus na próxima vida.  O crente zombará deles.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“Porém, hoje, os crentes rirão dos descrentes.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E, reclinados sobre almofadas, observarão.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Acaso, os descrentes não serão punidos, por tudo quanto tiverem cometido?”</w:t>
      </w:r>
      <w:proofErr w:type="gramEnd"/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83:34-36)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Seu total desespero e aflição culminarão quando a morte for trazida em forma de um porco e abatida </w:t>
      </w:r>
      <w:proofErr w:type="gramStart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DA4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sua frente, para que nenhum refúgio jamais seja encontrado em uma morte final.</w:t>
      </w:r>
    </w:p>
    <w:p w:rsidR="00DA4C30" w:rsidRPr="00DA4C30" w:rsidRDefault="00DA4C30" w:rsidP="00DA4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“E admoesta-os sobre o dia do lamento, quando a sentença for cumprida, enquanto estão negligentes e não crêem.”(Alcorão 19:39)</w:t>
      </w:r>
    </w:p>
    <w:p w:rsidR="00DA4C30" w:rsidRPr="00DA4C30" w:rsidRDefault="00DA4C30" w:rsidP="00DA4C30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A4C30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DA4C30" w:rsidRPr="00DA4C30" w:rsidRDefault="00DA4C30" w:rsidP="00DA4C30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A4C30">
        <w:rPr>
          <w:rFonts w:ascii="Arial" w:eastAsia="Times New Roman" w:hAnsi="Arial" w:cs="Arial"/>
          <w:color w:val="000000"/>
          <w:sz w:val="20"/>
          <w:szCs w:val="20"/>
        </w:rPr>
        <w:pict>
          <v:rect id="_x0000_i1031" style="width:138.85pt;height:1.5pt" o:hrpct="0" o:hralign="center" o:hrstd="t" o:hr="t" fillcolor="#a0a0a0" stroked="f"/>
        </w:pict>
      </w:r>
    </w:p>
    <w:p w:rsidR="00DA4C30" w:rsidRPr="00DA4C30" w:rsidRDefault="00DA4C30" w:rsidP="00DA4C30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A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Footnotes:</w:t>
      </w:r>
    </w:p>
    <w:bookmarkStart w:id="83" w:name="_ftn13819"/>
    <w:p w:rsidR="00DA4C30" w:rsidRPr="00DA4C30" w:rsidRDefault="00DA4C30" w:rsidP="00DA4C30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DA4C30">
        <w:rPr>
          <w:rFonts w:ascii="Times New Roman" w:eastAsia="Times New Roman" w:hAnsi="Times New Roman" w:cs="Times New Roman"/>
          <w:color w:val="000000"/>
        </w:rPr>
        <w:fldChar w:fldCharType="begin"/>
      </w:r>
      <w:r w:rsidRPr="00DA4C30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"http://www.islamreligion.com/pt/articles/417/" \l "_ftnref13819" \o "Back to the refrence of this footnote" </w:instrText>
      </w:r>
      <w:r w:rsidRPr="00DA4C30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DA4C30">
        <w:rPr>
          <w:rFonts w:ascii="Times New Roman" w:eastAsia="Times New Roman" w:hAnsi="Times New Roman" w:cs="Times New Roman"/>
          <w:color w:val="800080"/>
          <w:position w:val="2"/>
          <w:sz w:val="26"/>
          <w:szCs w:val="26"/>
          <w:u w:val="single"/>
          <w:lang w:val="pt-BR"/>
        </w:rPr>
        <w:t>[1]</w:t>
      </w:r>
      <w:r w:rsidRPr="00DA4C30">
        <w:rPr>
          <w:rFonts w:ascii="Times New Roman" w:eastAsia="Times New Roman" w:hAnsi="Times New Roman" w:cs="Times New Roman"/>
          <w:color w:val="000000"/>
        </w:rPr>
        <w:fldChar w:fldCharType="end"/>
      </w:r>
      <w:bookmarkEnd w:id="83"/>
      <w:r w:rsidRPr="00DA4C30">
        <w:rPr>
          <w:rFonts w:ascii="Times New Roman" w:eastAsia="Times New Roman" w:hAnsi="Times New Roman" w:cs="Times New Roman"/>
          <w:color w:val="000000"/>
        </w:rPr>
        <w:t>Alcorão 72:13.</w:t>
      </w:r>
    </w:p>
    <w:bookmarkStart w:id="84" w:name="_ftn13820"/>
    <w:p w:rsidR="00DA4C30" w:rsidRPr="00DA4C30" w:rsidRDefault="00DA4C30" w:rsidP="00DA4C30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DA4C30">
        <w:rPr>
          <w:rFonts w:ascii="Times New Roman" w:eastAsia="Times New Roman" w:hAnsi="Times New Roman" w:cs="Times New Roman"/>
          <w:color w:val="000000"/>
        </w:rPr>
        <w:fldChar w:fldCharType="begin"/>
      </w:r>
      <w:r w:rsidRPr="00DA4C30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"http://www.islamreligion.com/pt/articles/417/" \l "_ftnref13820" \o "Back to the refrence of this footnote" </w:instrText>
      </w:r>
      <w:r w:rsidRPr="00DA4C30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DA4C30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[2]</w:t>
      </w:r>
      <w:r w:rsidRPr="00DA4C30">
        <w:rPr>
          <w:rFonts w:ascii="Times New Roman" w:eastAsia="Times New Roman" w:hAnsi="Times New Roman" w:cs="Times New Roman"/>
          <w:color w:val="000000"/>
        </w:rPr>
        <w:fldChar w:fldCharType="end"/>
      </w:r>
      <w:bookmarkEnd w:id="84"/>
      <w:r w:rsidRPr="00DA4C30">
        <w:rPr>
          <w:rFonts w:ascii="Times New Roman" w:eastAsia="Times New Roman" w:hAnsi="Times New Roman" w:cs="Times New Roman"/>
          <w:color w:val="000000"/>
        </w:rPr>
        <w:t> Alcorão 88:6-7.</w:t>
      </w:r>
    </w:p>
    <w:bookmarkStart w:id="85" w:name="_ftn13821"/>
    <w:p w:rsidR="00DA4C30" w:rsidRPr="00DA4C30" w:rsidRDefault="00DA4C30" w:rsidP="00DA4C30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DA4C30">
        <w:rPr>
          <w:rFonts w:ascii="Times New Roman" w:eastAsia="Times New Roman" w:hAnsi="Times New Roman" w:cs="Times New Roman"/>
          <w:color w:val="000000"/>
        </w:rPr>
        <w:fldChar w:fldCharType="begin"/>
      </w:r>
      <w:r w:rsidRPr="00DA4C30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"http://www.islamreligion.com/pt/articles/417/" \l "_ftnref13821" \o "Back to the refrence of this footnote" </w:instrText>
      </w:r>
      <w:r w:rsidRPr="00DA4C30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DA4C30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[3]</w:t>
      </w:r>
      <w:r w:rsidRPr="00DA4C30">
        <w:rPr>
          <w:rFonts w:ascii="Times New Roman" w:eastAsia="Times New Roman" w:hAnsi="Times New Roman" w:cs="Times New Roman"/>
          <w:color w:val="000000"/>
        </w:rPr>
        <w:fldChar w:fldCharType="end"/>
      </w:r>
      <w:bookmarkEnd w:id="85"/>
      <w:r w:rsidRPr="00DA4C30">
        <w:rPr>
          <w:rFonts w:ascii="Times New Roman" w:eastAsia="Times New Roman" w:hAnsi="Times New Roman" w:cs="Times New Roman"/>
          <w:color w:val="000000"/>
        </w:rPr>
        <w:t> Alcorão 78:24-25.</w:t>
      </w:r>
    </w:p>
    <w:bookmarkStart w:id="86" w:name="_ftn13822"/>
    <w:p w:rsidR="00DA4C30" w:rsidRPr="00DA4C30" w:rsidRDefault="00DA4C30" w:rsidP="00DA4C30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DA4C30">
        <w:rPr>
          <w:rFonts w:ascii="Times New Roman" w:eastAsia="Times New Roman" w:hAnsi="Times New Roman" w:cs="Times New Roman"/>
          <w:color w:val="000000"/>
        </w:rPr>
        <w:fldChar w:fldCharType="begin"/>
      </w:r>
      <w:r w:rsidRPr="00DA4C30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"http://www.islamreligion.com/pt/articles/417/" \l "_ftnref13822" \o "Back to the refrence of this footnote" </w:instrText>
      </w:r>
      <w:r w:rsidRPr="00DA4C30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DA4C30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[4]</w:t>
      </w:r>
      <w:r w:rsidRPr="00DA4C30">
        <w:rPr>
          <w:rFonts w:ascii="Times New Roman" w:eastAsia="Times New Roman" w:hAnsi="Times New Roman" w:cs="Times New Roman"/>
          <w:color w:val="000000"/>
        </w:rPr>
        <w:fldChar w:fldCharType="end"/>
      </w:r>
      <w:bookmarkEnd w:id="86"/>
      <w:r w:rsidRPr="00DA4C30">
        <w:rPr>
          <w:rFonts w:ascii="Times New Roman" w:eastAsia="Times New Roman" w:hAnsi="Times New Roman" w:cs="Times New Roman"/>
          <w:color w:val="000000"/>
        </w:rPr>
        <w:t> </w:t>
      </w:r>
      <w:r w:rsidRPr="00DA4C30">
        <w:rPr>
          <w:rFonts w:ascii="Times New Roman" w:eastAsia="Times New Roman" w:hAnsi="Times New Roman" w:cs="Times New Roman"/>
          <w:i/>
          <w:iCs/>
          <w:color w:val="000000"/>
        </w:rPr>
        <w:t>Saheeh Muslim.</w:t>
      </w:r>
    </w:p>
    <w:bookmarkStart w:id="87" w:name="_ftn13823"/>
    <w:p w:rsidR="00DA4C30" w:rsidRPr="00DA4C30" w:rsidRDefault="00DA4C30" w:rsidP="00DA4C30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DA4C30">
        <w:rPr>
          <w:rFonts w:ascii="Times New Roman" w:eastAsia="Times New Roman" w:hAnsi="Times New Roman" w:cs="Times New Roman"/>
          <w:color w:val="000000"/>
        </w:rPr>
        <w:fldChar w:fldCharType="begin"/>
      </w:r>
      <w:r w:rsidRPr="00DA4C30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"http://www.islamreligion.com/pt/articles/417/" \l "_ftnref13823" \o "Back to the refrence of this footnote" </w:instrText>
      </w:r>
      <w:r w:rsidRPr="00DA4C30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DA4C30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[5]</w:t>
      </w:r>
      <w:r w:rsidRPr="00DA4C30">
        <w:rPr>
          <w:rFonts w:ascii="Times New Roman" w:eastAsia="Times New Roman" w:hAnsi="Times New Roman" w:cs="Times New Roman"/>
          <w:color w:val="000000"/>
        </w:rPr>
        <w:fldChar w:fldCharType="end"/>
      </w:r>
      <w:bookmarkEnd w:id="87"/>
      <w:r w:rsidRPr="00DA4C30">
        <w:rPr>
          <w:rFonts w:ascii="Times New Roman" w:eastAsia="Times New Roman" w:hAnsi="Times New Roman" w:cs="Times New Roman"/>
          <w:color w:val="000000"/>
        </w:rPr>
        <w:t> Alcorão 7:41.</w:t>
      </w:r>
    </w:p>
    <w:p w:rsidR="00DA4C30" w:rsidRDefault="00DA4C30" w:rsidP="00DA4C30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8 de 8): Conclusão</w:t>
      </w:r>
    </w:p>
    <w:p w:rsidR="00DA4C30" w:rsidRDefault="00DA4C30" w:rsidP="00DA4C3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Muhammad, o Profeta do Islã que morreu em 632, relatou:</w:t>
      </w:r>
    </w:p>
    <w:p w:rsidR="00DA4C30" w:rsidRDefault="00DA4C30" w:rsidP="00DA4C30">
      <w:pPr>
        <w:pStyle w:val="w-hadeeth-or-biblechar"/>
        <w:shd w:val="clear" w:color="auto" w:fill="E1F4FD"/>
        <w:rPr>
          <w:color w:val="000000"/>
        </w:rPr>
      </w:pPr>
      <w:proofErr w:type="gramStart"/>
      <w:r>
        <w:rPr>
          <w:color w:val="000000"/>
        </w:rPr>
        <w:t>“Esse mundo é uma prisão para o crente, mas para o descrente ele é um Paraíso.</w:t>
      </w:r>
      <w:proofErr w:type="gramEnd"/>
      <w:r>
        <w:rPr>
          <w:color w:val="000000"/>
        </w:rPr>
        <w:t xml:space="preserve">  </w:t>
      </w:r>
      <w:proofErr w:type="gramStart"/>
      <w:r>
        <w:rPr>
          <w:color w:val="000000"/>
        </w:rPr>
        <w:t>Enquanto que para o descrente a Vida Futura será uma prisão, para o crente será seu Paraíso.”</w:t>
      </w:r>
      <w:proofErr w:type="gramEnd"/>
    </w:p>
    <w:p w:rsidR="00DA4C30" w:rsidRDefault="00DA4C30" w:rsidP="00DA4C3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Uma vez, no período inicial do Islã, um cristão pobre encontrou com um dos grandes eruditos do Islã, que naquele momento estava montado em um belo cavalo e vestido com roupas finas.  O cristão recitou para o muçulmano bem-sucedido o hadith citado </w:t>
      </w:r>
      <w:proofErr w:type="gramStart"/>
      <w:r>
        <w:rPr>
          <w:color w:val="000000"/>
          <w:sz w:val="26"/>
          <w:szCs w:val="26"/>
        </w:rPr>
        <w:t>acima,</w:t>
      </w:r>
      <w:proofErr w:type="gramEnd"/>
      <w:r>
        <w:rPr>
          <w:color w:val="000000"/>
          <w:sz w:val="26"/>
          <w:szCs w:val="26"/>
        </w:rPr>
        <w:t xml:space="preserve"> antes de fazer a ressalva: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“Ainda assim eu lhe apresento um não-muçulmano, pobre e destituído nesse mundo, enquanto você é um muçulmano rico e próspero.”</w:t>
      </w:r>
      <w:r>
        <w:rPr>
          <w:color w:val="000000"/>
          <w:sz w:val="26"/>
          <w:szCs w:val="26"/>
        </w:rPr>
        <w:t>  O sábio do Islã respondeu: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 xml:space="preserve">“De fato.  Mas se você soubesse a realidade do que pode esperá-lo (de punição eterna) </w:t>
      </w:r>
      <w:proofErr w:type="gramStart"/>
      <w:r>
        <w:rPr>
          <w:b/>
          <w:bCs/>
          <w:color w:val="000000"/>
          <w:sz w:val="26"/>
          <w:szCs w:val="26"/>
        </w:rPr>
        <w:t>na</w:t>
      </w:r>
      <w:proofErr w:type="gramEnd"/>
      <w:r>
        <w:rPr>
          <w:b/>
          <w:bCs/>
          <w:color w:val="000000"/>
          <w:sz w:val="26"/>
          <w:szCs w:val="26"/>
        </w:rPr>
        <w:t xml:space="preserve"> Vida Futura, você se consideraria agora no Paraíso, em comparação.  E se você soubesse a realidade do que pode esperar-me (de bênção eterna) </w:t>
      </w:r>
      <w:proofErr w:type="gramStart"/>
      <w:r>
        <w:rPr>
          <w:b/>
          <w:bCs/>
          <w:color w:val="000000"/>
          <w:sz w:val="26"/>
          <w:szCs w:val="26"/>
        </w:rPr>
        <w:t>na</w:t>
      </w:r>
      <w:proofErr w:type="gramEnd"/>
      <w:r>
        <w:rPr>
          <w:b/>
          <w:bCs/>
          <w:color w:val="000000"/>
          <w:sz w:val="26"/>
          <w:szCs w:val="26"/>
        </w:rPr>
        <w:t xml:space="preserve"> Vida Futura, você me consideraria agora em uma prisão, em comparação.”</w:t>
      </w:r>
    </w:p>
    <w:p w:rsidR="00DA4C30" w:rsidRDefault="00DA4C30" w:rsidP="00DA4C3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Portanto, é por causa da grande misericórdia e justiça de Deus que Ele criou o Paraíso e o Inferno.</w:t>
      </w:r>
      <w:proofErr w:type="gramEnd"/>
      <w:r>
        <w:rPr>
          <w:color w:val="000000"/>
          <w:sz w:val="26"/>
          <w:szCs w:val="26"/>
        </w:rPr>
        <w:t xml:space="preserve">  O conhecimento do Inferno serve para dissuadir o homem de maus atos, enquanto um breve olhar nos tesouros do Paraíso o incita a fazer boas </w:t>
      </w:r>
      <w:r>
        <w:rPr>
          <w:color w:val="000000"/>
          <w:sz w:val="26"/>
          <w:szCs w:val="26"/>
        </w:rPr>
        <w:lastRenderedPageBreak/>
        <w:t xml:space="preserve">ações e ser virtuoso.  Aqueles que negam seu Senhor, fazem o mal e não se arrependem entrarão no Inferno: um lugar de dor e sofrimento reais.  </w:t>
      </w:r>
      <w:proofErr w:type="gramStart"/>
      <w:r>
        <w:rPr>
          <w:color w:val="000000"/>
          <w:sz w:val="26"/>
          <w:szCs w:val="26"/>
        </w:rPr>
        <w:t>Enquanto a recompensa para a retidão é o lugar de beleza física e perfeição inimagináveis que é Seu Paraíso.</w:t>
      </w:r>
      <w:proofErr w:type="gramEnd"/>
    </w:p>
    <w:p w:rsidR="00DA4C30" w:rsidRDefault="00DA4C30" w:rsidP="00DA4C3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Com freqüência as pessoas testemunham a bondade de suas próprias </w:t>
      </w:r>
      <w:proofErr w:type="gramStart"/>
      <w:r>
        <w:rPr>
          <w:color w:val="000000"/>
          <w:sz w:val="26"/>
          <w:szCs w:val="26"/>
        </w:rPr>
        <w:t>almas</w:t>
      </w:r>
      <w:proofErr w:type="gramEnd"/>
      <w:r>
        <w:rPr>
          <w:color w:val="000000"/>
          <w:sz w:val="26"/>
          <w:szCs w:val="26"/>
        </w:rPr>
        <w:t xml:space="preserve"> alegando que qualquer bem que elas façam é pura e exclusivamente por amor genuíno a Deus, ou por viverem um código de moral e virtude e, por causa disso, não precisam de atrativos para se comportarem dessa forma.  Mas quando Deus fala ao homem no Alcorão, Ele o faz conhecendo a volubilidade de sua </w:t>
      </w:r>
      <w:proofErr w:type="gramStart"/>
      <w:r>
        <w:rPr>
          <w:color w:val="000000"/>
          <w:sz w:val="26"/>
          <w:szCs w:val="26"/>
        </w:rPr>
        <w:t>alma</w:t>
      </w:r>
      <w:proofErr w:type="gramEnd"/>
      <w:r>
        <w:rPr>
          <w:color w:val="000000"/>
          <w:sz w:val="26"/>
          <w:szCs w:val="26"/>
        </w:rPr>
        <w:t xml:space="preserve">. Os prazeres do Paraíso são reais, físicos e tangíveis.  O homem pode começar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apreciar o quão desejável o alimento, vestimenta e moradia perfeitos e infindáveis do Paraíso podem ser justamente por ter consciência do quanto essas coisas podem ser doces e gratificantes nessa realidade presente.</w:t>
      </w:r>
    </w:p>
    <w:p w:rsidR="00DA4C30" w:rsidRDefault="00DA4C30" w:rsidP="00DA4C3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“Aos homens foi abrilhantado o amor à concupiscência relacionada às mulheres, aos filhos, ao entesouramento do ouro e da prata, aos cavalos de raça, </w:t>
      </w:r>
      <w:proofErr w:type="gramStart"/>
      <w:r>
        <w:rPr>
          <w:b/>
          <w:bCs/>
          <w:color w:val="000000"/>
          <w:sz w:val="26"/>
          <w:szCs w:val="26"/>
        </w:rPr>
        <w:t>ao</w:t>
      </w:r>
      <w:proofErr w:type="gramEnd"/>
      <w:r>
        <w:rPr>
          <w:b/>
          <w:bCs/>
          <w:color w:val="000000"/>
          <w:sz w:val="26"/>
          <w:szCs w:val="26"/>
        </w:rPr>
        <w:t xml:space="preserve"> gado e às sementeiras. </w:t>
      </w:r>
      <w:proofErr w:type="gramStart"/>
      <w:r>
        <w:rPr>
          <w:b/>
          <w:bCs/>
          <w:color w:val="000000"/>
          <w:sz w:val="26"/>
          <w:szCs w:val="26"/>
        </w:rPr>
        <w:t>Tal é o gozo da vida terrena; porém, a bem-aventurança está ao lado de Deus.”</w:t>
      </w:r>
      <w:proofErr w:type="gramEnd"/>
      <w:r>
        <w:rPr>
          <w:b/>
          <w:bCs/>
          <w:color w:val="000000"/>
          <w:sz w:val="26"/>
          <w:szCs w:val="26"/>
        </w:rPr>
        <w:t xml:space="preserve"> (Alcorão 3:14)</w:t>
      </w:r>
    </w:p>
    <w:p w:rsidR="00DA4C30" w:rsidRDefault="00DA4C30" w:rsidP="00DA4C3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Da mesma forma, o homem pode começar a apreciar o quão tortuoso e terrível o Inferno e suas guarnições podem ser justamente por ter consciência do quão terrível uma queimadura por fogo pode ser nesse mundo.  Assim, a jornada da alma após a morte, como descrita a nós em detalhes vívidos por Deus e Seu Profeta, Muhammad, que Deus o exalte, devem servir como um incentivo para o que toda a humanidade reconhece como seu propósito nobre: a adoração e serviço de seu Criador em amor, devoção e gratidão abnegados.  Afinal,</w:t>
      </w:r>
    </w:p>
    <w:p w:rsidR="00DA4C30" w:rsidRDefault="00DA4C30" w:rsidP="00DA4C3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“E lhes foi ordenado que adorassem sinceramente a Deus, fossem monoteístas, observassem </w:t>
      </w:r>
      <w:proofErr w:type="gramStart"/>
      <w:r>
        <w:rPr>
          <w:b/>
          <w:bCs/>
          <w:color w:val="000000"/>
          <w:sz w:val="26"/>
          <w:szCs w:val="26"/>
        </w:rPr>
        <w:t>a</w:t>
      </w:r>
      <w:proofErr w:type="gramEnd"/>
      <w:r>
        <w:rPr>
          <w:b/>
          <w:bCs/>
          <w:color w:val="000000"/>
          <w:sz w:val="26"/>
          <w:szCs w:val="26"/>
        </w:rPr>
        <w:t xml:space="preserve"> oração e pagassem o zakat; esta é a verdadeira religião.” (Alcorão 98:5)</w:t>
      </w:r>
    </w:p>
    <w:p w:rsidR="00DA4C30" w:rsidRDefault="00DA4C30" w:rsidP="00DA4C3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Mas, aqueles muitos entre a humanidade que, através dos tempos, negligenciaram seu dever moral com seu Senhor Deus e com seus iguais, não esqueçam que:</w:t>
      </w:r>
    </w:p>
    <w:p w:rsidR="00DA4C30" w:rsidRDefault="00DA4C30" w:rsidP="00DA4C3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“Toda a alma provará o sabor da morte e, no Dia da Ressurreição, sereis recompensado integralmente pelos vossos atos; quem for afastado do fogo infernal e introduzido no Paraíso, triunfará. </w:t>
      </w:r>
      <w:proofErr w:type="gramStart"/>
      <w:r>
        <w:rPr>
          <w:b/>
          <w:bCs/>
          <w:color w:val="000000"/>
          <w:sz w:val="26"/>
          <w:szCs w:val="26"/>
        </w:rPr>
        <w:t>Que é a vida terrena, senão um prazer ilusório?”</w:t>
      </w:r>
      <w:proofErr w:type="gramEnd"/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  <w:lang w:val="pt-BR"/>
        </w:rPr>
        <w:t>(Alcorão 3:185)</w:t>
      </w:r>
    </w:p>
    <w:p w:rsidR="004C4B69" w:rsidRPr="00DA4C30" w:rsidRDefault="004C4B69" w:rsidP="00DA4C30">
      <w:bookmarkStart w:id="88" w:name="_GoBack"/>
      <w:bookmarkEnd w:id="88"/>
    </w:p>
    <w:sectPr w:rsidR="004C4B69" w:rsidRPr="00DA4C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DA"/>
    <w:rsid w:val="000A626F"/>
    <w:rsid w:val="000F72FF"/>
    <w:rsid w:val="00233748"/>
    <w:rsid w:val="00262E7B"/>
    <w:rsid w:val="00295D16"/>
    <w:rsid w:val="00352637"/>
    <w:rsid w:val="00394A31"/>
    <w:rsid w:val="003D4E48"/>
    <w:rsid w:val="0042551D"/>
    <w:rsid w:val="004A67D0"/>
    <w:rsid w:val="004C4B69"/>
    <w:rsid w:val="00555F87"/>
    <w:rsid w:val="005A3ECA"/>
    <w:rsid w:val="00641278"/>
    <w:rsid w:val="007D6CCE"/>
    <w:rsid w:val="00880BBF"/>
    <w:rsid w:val="008E5B4B"/>
    <w:rsid w:val="009C6637"/>
    <w:rsid w:val="009F5245"/>
    <w:rsid w:val="00AD3B07"/>
    <w:rsid w:val="00BA0ADA"/>
    <w:rsid w:val="00BB131F"/>
    <w:rsid w:val="00C318B4"/>
    <w:rsid w:val="00C83E72"/>
    <w:rsid w:val="00CD3F15"/>
    <w:rsid w:val="00CF00B8"/>
    <w:rsid w:val="00D555DB"/>
    <w:rsid w:val="00D717DA"/>
    <w:rsid w:val="00DA4C30"/>
    <w:rsid w:val="00E04475"/>
    <w:rsid w:val="00E85639"/>
    <w:rsid w:val="00F03A56"/>
    <w:rsid w:val="00F7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6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5B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2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6F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0A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0A626F"/>
  </w:style>
  <w:style w:type="character" w:customStyle="1" w:styleId="apple-converted-space">
    <w:name w:val="apple-converted-space"/>
    <w:basedOn w:val="DefaultParagraphFont"/>
    <w:rsid w:val="000A626F"/>
  </w:style>
  <w:style w:type="character" w:customStyle="1" w:styleId="w-footnote-title">
    <w:name w:val="w-footnote-title"/>
    <w:basedOn w:val="DefaultParagraphFont"/>
    <w:rsid w:val="000A626F"/>
  </w:style>
  <w:style w:type="paragraph" w:customStyle="1" w:styleId="w-footnote-text">
    <w:name w:val="w-footnote-text"/>
    <w:basedOn w:val="Normal"/>
    <w:rsid w:val="000A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5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quran">
    <w:name w:val="w-quran"/>
    <w:basedOn w:val="Normal"/>
    <w:rsid w:val="008E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8E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8E5B4B"/>
  </w:style>
  <w:style w:type="character" w:customStyle="1" w:styleId="ayatext">
    <w:name w:val="ayatext"/>
    <w:basedOn w:val="DefaultParagraphFont"/>
    <w:rsid w:val="00BA0ADA"/>
  </w:style>
  <w:style w:type="character" w:customStyle="1" w:styleId="aya-wrapper">
    <w:name w:val="aya-wrapper"/>
    <w:basedOn w:val="DefaultParagraphFont"/>
    <w:rsid w:val="00BA0ADA"/>
  </w:style>
  <w:style w:type="character" w:customStyle="1" w:styleId="ayanumber3">
    <w:name w:val="ayanumber3"/>
    <w:basedOn w:val="DefaultParagraphFont"/>
    <w:rsid w:val="00BA0ADA"/>
  </w:style>
  <w:style w:type="paragraph" w:customStyle="1" w:styleId="w-description">
    <w:name w:val="w-description"/>
    <w:basedOn w:val="Normal"/>
    <w:rsid w:val="0023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4E48"/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3D4E48"/>
  </w:style>
  <w:style w:type="paragraph" w:customStyle="1" w:styleId="w-body-text-bullet">
    <w:name w:val="w-body-text-bullet"/>
    <w:basedOn w:val="Normal"/>
    <w:rsid w:val="003D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hadeeth-or-biblecharchar">
    <w:name w:val="w-hadeeth-or-biblecharchar"/>
    <w:basedOn w:val="DefaultParagraphFont"/>
    <w:rsid w:val="0042551D"/>
  </w:style>
  <w:style w:type="paragraph" w:customStyle="1" w:styleId="w-hadeeth-or-biblechar">
    <w:name w:val="w-hadeeth-or-biblechar"/>
    <w:basedOn w:val="Normal"/>
    <w:rsid w:val="009F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6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5B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2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6F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0A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0A626F"/>
  </w:style>
  <w:style w:type="character" w:customStyle="1" w:styleId="apple-converted-space">
    <w:name w:val="apple-converted-space"/>
    <w:basedOn w:val="DefaultParagraphFont"/>
    <w:rsid w:val="000A626F"/>
  </w:style>
  <w:style w:type="character" w:customStyle="1" w:styleId="w-footnote-title">
    <w:name w:val="w-footnote-title"/>
    <w:basedOn w:val="DefaultParagraphFont"/>
    <w:rsid w:val="000A626F"/>
  </w:style>
  <w:style w:type="paragraph" w:customStyle="1" w:styleId="w-footnote-text">
    <w:name w:val="w-footnote-text"/>
    <w:basedOn w:val="Normal"/>
    <w:rsid w:val="000A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5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quran">
    <w:name w:val="w-quran"/>
    <w:basedOn w:val="Normal"/>
    <w:rsid w:val="008E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8E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8E5B4B"/>
  </w:style>
  <w:style w:type="character" w:customStyle="1" w:styleId="ayatext">
    <w:name w:val="ayatext"/>
    <w:basedOn w:val="DefaultParagraphFont"/>
    <w:rsid w:val="00BA0ADA"/>
  </w:style>
  <w:style w:type="character" w:customStyle="1" w:styleId="aya-wrapper">
    <w:name w:val="aya-wrapper"/>
    <w:basedOn w:val="DefaultParagraphFont"/>
    <w:rsid w:val="00BA0ADA"/>
  </w:style>
  <w:style w:type="character" w:customStyle="1" w:styleId="ayanumber3">
    <w:name w:val="ayanumber3"/>
    <w:basedOn w:val="DefaultParagraphFont"/>
    <w:rsid w:val="00BA0ADA"/>
  </w:style>
  <w:style w:type="paragraph" w:customStyle="1" w:styleId="w-description">
    <w:name w:val="w-description"/>
    <w:basedOn w:val="Normal"/>
    <w:rsid w:val="0023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4E48"/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3D4E48"/>
  </w:style>
  <w:style w:type="paragraph" w:customStyle="1" w:styleId="w-body-text-bullet">
    <w:name w:val="w-body-text-bullet"/>
    <w:basedOn w:val="Normal"/>
    <w:rsid w:val="003D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hadeeth-or-biblecharchar">
    <w:name w:val="w-hadeeth-or-biblecharchar"/>
    <w:basedOn w:val="DefaultParagraphFont"/>
    <w:rsid w:val="0042551D"/>
  </w:style>
  <w:style w:type="paragraph" w:customStyle="1" w:styleId="w-hadeeth-or-biblechar">
    <w:name w:val="w-hadeeth-or-biblechar"/>
    <w:basedOn w:val="Normal"/>
    <w:rsid w:val="009F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8142</Words>
  <Characters>46416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2014-08-19T18:58:00Z</cp:lastPrinted>
  <dcterms:created xsi:type="dcterms:W3CDTF">2014-08-19T19:03:00Z</dcterms:created>
  <dcterms:modified xsi:type="dcterms:W3CDTF">2014-08-19T19:03:00Z</dcterms:modified>
</cp:coreProperties>
</file>